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87129" w14:textId="6A53531E" w:rsidR="00B42549" w:rsidRPr="00B42549" w:rsidRDefault="00B42549" w:rsidP="00B42549">
      <w:pPr>
        <w:jc w:val="right"/>
        <w:rPr>
          <w:rFonts w:asciiTheme="majorHAnsi" w:hAnsiTheme="majorHAnsi" w:cstheme="majorHAnsi"/>
          <w:sz w:val="16"/>
        </w:rPr>
      </w:pPr>
      <w:r w:rsidRPr="00B42549">
        <w:rPr>
          <w:rFonts w:asciiTheme="majorHAnsi" w:hAnsiTheme="majorHAnsi" w:cstheme="majorHAnsi"/>
          <w:sz w:val="16"/>
        </w:rPr>
        <w:t>Name __________</w:t>
      </w:r>
      <w:r>
        <w:rPr>
          <w:rFonts w:asciiTheme="majorHAnsi" w:hAnsiTheme="majorHAnsi" w:cstheme="majorHAnsi"/>
          <w:sz w:val="16"/>
        </w:rPr>
        <w:t>__________________________</w:t>
      </w:r>
      <w:r w:rsidRPr="00B42549">
        <w:rPr>
          <w:rFonts w:asciiTheme="majorHAnsi" w:hAnsiTheme="majorHAnsi" w:cstheme="majorHAnsi"/>
          <w:sz w:val="16"/>
        </w:rPr>
        <w:t>___________</w:t>
      </w:r>
    </w:p>
    <w:p w14:paraId="6A33034D" w14:textId="7C915B4C" w:rsidR="00BF2E8B" w:rsidRPr="00B42549" w:rsidRDefault="00BF2E8B" w:rsidP="00BF2E8B">
      <w:pPr>
        <w:jc w:val="center"/>
        <w:rPr>
          <w:rFonts w:ascii="Bernard MT Condensed" w:hAnsi="Bernard MT Condensed" w:cstheme="majorHAnsi"/>
          <w:sz w:val="36"/>
        </w:rPr>
      </w:pPr>
      <w:r w:rsidRPr="00B42549">
        <w:rPr>
          <w:rFonts w:ascii="Bernard MT Condensed" w:hAnsi="Bernard MT Condensed" w:cstheme="majorHAnsi"/>
          <w:sz w:val="36"/>
        </w:rPr>
        <w:t>Map Activity- Byzantine and Western Europe</w:t>
      </w:r>
    </w:p>
    <w:p w14:paraId="42129197" w14:textId="427E4AB1" w:rsidR="00BF2E8B" w:rsidRPr="00B42549" w:rsidRDefault="00BF2E8B" w:rsidP="00BF2E8B">
      <w:pPr>
        <w:jc w:val="center"/>
        <w:rPr>
          <w:rFonts w:asciiTheme="majorHAnsi" w:hAnsiTheme="majorHAnsi" w:cstheme="majorHAnsi"/>
          <w:sz w:val="22"/>
        </w:rPr>
      </w:pPr>
    </w:p>
    <w:p w14:paraId="4B9CCE98" w14:textId="19A88E5A" w:rsidR="001D353A" w:rsidRDefault="00936BC9" w:rsidP="00BF2E8B">
      <w:pPr>
        <w:rPr>
          <w:rFonts w:asciiTheme="majorHAnsi" w:hAnsiTheme="majorHAnsi" w:cstheme="majorHAnsi"/>
          <w:sz w:val="22"/>
        </w:rPr>
      </w:pPr>
      <w:r w:rsidRPr="00936BC9">
        <w:rPr>
          <w:rFonts w:asciiTheme="majorHAnsi" w:hAnsiTheme="majorHAnsi" w:cstheme="majorHAnsi"/>
          <w:noProof/>
          <w:sz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3FA090" wp14:editId="16EE36B3">
                <wp:simplePos x="0" y="0"/>
                <wp:positionH relativeFrom="column">
                  <wp:posOffset>-200025</wp:posOffset>
                </wp:positionH>
                <wp:positionV relativeFrom="paragraph">
                  <wp:posOffset>501016</wp:posOffset>
                </wp:positionV>
                <wp:extent cx="1447800" cy="966788"/>
                <wp:effectExtent l="0" t="0" r="19050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66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21D6" w14:textId="4F0D28C6" w:rsidR="00936BC9" w:rsidRDefault="00936BC9" w:rsidP="00936BC9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936BC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Key: </w:t>
                            </w:r>
                          </w:p>
                          <w:p w14:paraId="46E21197" w14:textId="77777777" w:rsidR="00936BC9" w:rsidRPr="00936BC9" w:rsidRDefault="00936BC9" w:rsidP="00936BC9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10"/>
                              </w:rPr>
                            </w:pPr>
                          </w:p>
                          <w:p w14:paraId="42090EA1" w14:textId="3A01E723" w:rsidR="00936BC9" w:rsidRPr="00936BC9" w:rsidRDefault="00936BC9" w:rsidP="00936BC9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936BC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  </w:t>
                            </w:r>
                            <w:r w:rsidRPr="00936BC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Crusades</w:t>
                            </w:r>
                          </w:p>
                          <w:p w14:paraId="792F8A01" w14:textId="030EC6EB" w:rsidR="00936BC9" w:rsidRPr="00936BC9" w:rsidRDefault="00936BC9" w:rsidP="00936BC9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936BC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  </w:t>
                            </w:r>
                            <w:r w:rsidRPr="00936BC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Hanseatic League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FA0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75pt;margin-top:39.45pt;width:114pt;height:76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">
                <v:textbox>
                  <w:txbxContent>
                    <w:p w14:paraId="387921D6" w14:textId="4F0D28C6" w:rsidR="00936BC9" w:rsidRDefault="00936BC9" w:rsidP="00936BC9">
                      <w:pPr>
                        <w:spacing w:line="360" w:lineRule="auto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936BC9">
                        <w:rPr>
                          <w:rFonts w:asciiTheme="majorHAnsi" w:hAnsiTheme="majorHAnsi" w:cstheme="majorHAnsi"/>
                          <w:sz w:val="20"/>
                        </w:rPr>
                        <w:t xml:space="preserve">Key: </w:t>
                      </w:r>
                    </w:p>
                    <w:p w14:paraId="46E21197" w14:textId="77777777" w:rsidR="00936BC9" w:rsidRPr="00936BC9" w:rsidRDefault="00936BC9" w:rsidP="00936BC9">
                      <w:pPr>
                        <w:spacing w:line="360" w:lineRule="auto"/>
                        <w:rPr>
                          <w:rFonts w:asciiTheme="majorHAnsi" w:hAnsiTheme="majorHAnsi" w:cstheme="majorHAnsi"/>
                          <w:sz w:val="10"/>
                        </w:rPr>
                      </w:pPr>
                    </w:p>
                    <w:p w14:paraId="42090EA1" w14:textId="3A01E723" w:rsidR="00936BC9" w:rsidRPr="00936BC9" w:rsidRDefault="00936BC9" w:rsidP="00936BC9">
                      <w:pPr>
                        <w:spacing w:line="360" w:lineRule="auto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936BC9">
                        <w:rPr>
                          <w:rFonts w:asciiTheme="majorHAnsi" w:hAnsiTheme="majorHAnsi" w:cstheme="majorHAnsi"/>
                          <w:sz w:val="20"/>
                        </w:rPr>
                        <w:t xml:space="preserve">   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  </w:t>
                      </w:r>
                      <w:r w:rsidRPr="00936BC9">
                        <w:rPr>
                          <w:rFonts w:asciiTheme="majorHAnsi" w:hAnsiTheme="majorHAnsi" w:cstheme="majorHAnsi"/>
                          <w:sz w:val="20"/>
                        </w:rPr>
                        <w:t>Crusades</w:t>
                      </w:r>
                    </w:p>
                    <w:p w14:paraId="792F8A01" w14:textId="030EC6EB" w:rsidR="00936BC9" w:rsidRPr="00936BC9" w:rsidRDefault="00936BC9" w:rsidP="00936BC9">
                      <w:pPr>
                        <w:spacing w:line="360" w:lineRule="auto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936BC9">
                        <w:rPr>
                          <w:rFonts w:asciiTheme="majorHAnsi" w:hAnsiTheme="majorHAnsi" w:cstheme="majorHAnsi"/>
                          <w:sz w:val="20"/>
                        </w:rPr>
                        <w:t xml:space="preserve">   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  </w:t>
                      </w:r>
                      <w:r w:rsidRPr="00936BC9">
                        <w:rPr>
                          <w:rFonts w:asciiTheme="majorHAnsi" w:hAnsiTheme="majorHAnsi" w:cstheme="majorHAnsi"/>
                          <w:sz w:val="20"/>
                        </w:rPr>
                        <w:t>Hanseatic League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D7A4C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A74BB05" wp14:editId="28F980AE">
            <wp:simplePos x="0" y="0"/>
            <wp:positionH relativeFrom="column">
              <wp:posOffset>-243205</wp:posOffset>
            </wp:positionH>
            <wp:positionV relativeFrom="paragraph">
              <wp:posOffset>472122</wp:posOffset>
            </wp:positionV>
            <wp:extent cx="7280275" cy="4271645"/>
            <wp:effectExtent l="19050" t="19050" r="15875" b="14605"/>
            <wp:wrapTight wrapText="bothSides">
              <wp:wrapPolygon edited="0">
                <wp:start x="-57" y="-96"/>
                <wp:lineTo x="-57" y="21578"/>
                <wp:lineTo x="21591" y="21578"/>
                <wp:lineTo x="21591" y="-96"/>
                <wp:lineTo x="-57" y="-96"/>
              </wp:wrapPolygon>
            </wp:wrapTight>
            <wp:docPr id="1" name="Picture 1" descr="Image result for outline map of europe and nor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utline map of europe and north af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11"/>
                    <a:stretch/>
                  </pic:blipFill>
                  <pic:spPr bwMode="auto">
                    <a:xfrm>
                      <a:off x="0" y="0"/>
                      <a:ext cx="7280275" cy="42716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F2E8B" w:rsidRPr="00B42549">
        <w:rPr>
          <w:rFonts w:ascii="Arial Black" w:hAnsi="Arial Black" w:cstheme="majorHAnsi"/>
          <w:sz w:val="22"/>
        </w:rPr>
        <w:t>Directions:</w:t>
      </w:r>
      <w:r w:rsidR="00BF2E8B" w:rsidRPr="00B42549">
        <w:rPr>
          <w:rFonts w:asciiTheme="majorHAnsi" w:hAnsiTheme="majorHAnsi" w:cstheme="majorHAnsi"/>
          <w:sz w:val="22"/>
        </w:rPr>
        <w:t xml:space="preserve"> Complete the following items.  Use colors on your map to make the regions easier to identify. Use the following pages in yo</w:t>
      </w:r>
      <w:r w:rsidR="001D7A4C">
        <w:rPr>
          <w:rFonts w:asciiTheme="majorHAnsi" w:hAnsiTheme="majorHAnsi" w:cstheme="majorHAnsi"/>
          <w:sz w:val="22"/>
        </w:rPr>
        <w:t xml:space="preserve">ur </w:t>
      </w:r>
      <w:proofErr w:type="spellStart"/>
      <w:r w:rsidR="006E7177">
        <w:rPr>
          <w:rFonts w:asciiTheme="majorHAnsi" w:hAnsiTheme="majorHAnsi" w:cstheme="majorHAnsi"/>
          <w:sz w:val="22"/>
        </w:rPr>
        <w:t>Strayer</w:t>
      </w:r>
      <w:proofErr w:type="spellEnd"/>
      <w:r w:rsidR="006E7177">
        <w:rPr>
          <w:rFonts w:asciiTheme="majorHAnsi" w:hAnsiTheme="majorHAnsi" w:cstheme="majorHAnsi"/>
          <w:sz w:val="22"/>
        </w:rPr>
        <w:t xml:space="preserve"> </w:t>
      </w:r>
      <w:r w:rsidR="001D7A4C">
        <w:rPr>
          <w:rFonts w:asciiTheme="majorHAnsi" w:hAnsiTheme="majorHAnsi" w:cstheme="majorHAnsi"/>
          <w:sz w:val="22"/>
        </w:rPr>
        <w:t>text</w:t>
      </w:r>
      <w:r w:rsidR="006E7177">
        <w:rPr>
          <w:rFonts w:asciiTheme="majorHAnsi" w:hAnsiTheme="majorHAnsi" w:cstheme="majorHAnsi"/>
          <w:sz w:val="22"/>
        </w:rPr>
        <w:t>book</w:t>
      </w:r>
      <w:r w:rsidR="001D7A4C">
        <w:rPr>
          <w:rFonts w:asciiTheme="majorHAnsi" w:hAnsiTheme="majorHAnsi" w:cstheme="majorHAnsi"/>
          <w:sz w:val="22"/>
        </w:rPr>
        <w:t xml:space="preserve">: </w:t>
      </w:r>
      <w:r w:rsidR="006E7177">
        <w:rPr>
          <w:rFonts w:asciiTheme="majorHAnsi" w:hAnsiTheme="majorHAnsi" w:cstheme="majorHAnsi"/>
          <w:sz w:val="22"/>
        </w:rPr>
        <w:t xml:space="preserve">70, 76, </w:t>
      </w:r>
      <w:proofErr w:type="gramStart"/>
      <w:r w:rsidR="006E7177">
        <w:rPr>
          <w:rFonts w:asciiTheme="majorHAnsi" w:hAnsiTheme="majorHAnsi" w:cstheme="majorHAnsi"/>
          <w:sz w:val="22"/>
        </w:rPr>
        <w:t>82</w:t>
      </w:r>
      <w:proofErr w:type="gramEnd"/>
      <w:r w:rsidR="001864F8">
        <w:rPr>
          <w:rFonts w:asciiTheme="majorHAnsi" w:hAnsiTheme="majorHAnsi" w:cstheme="majorHAnsi"/>
          <w:sz w:val="22"/>
        </w:rPr>
        <w:t xml:space="preserve"> (pdf 125, 131,137)</w:t>
      </w:r>
      <w:r w:rsidR="001D7A4C">
        <w:rPr>
          <w:rFonts w:asciiTheme="majorHAnsi" w:hAnsiTheme="majorHAnsi" w:cstheme="majorHAnsi"/>
          <w:sz w:val="22"/>
        </w:rPr>
        <w:t xml:space="preserve"> (and the map on my website).</w:t>
      </w:r>
    </w:p>
    <w:p w14:paraId="748B5F4D" w14:textId="1EE2BAE3" w:rsidR="00BF2E8B" w:rsidRPr="001D353A" w:rsidRDefault="00BF2E8B" w:rsidP="00BF2E8B">
      <w:pPr>
        <w:rPr>
          <w:rFonts w:asciiTheme="majorHAnsi" w:hAnsiTheme="majorHAnsi" w:cstheme="majorHAnsi"/>
          <w:sz w:val="22"/>
        </w:rPr>
      </w:pPr>
    </w:p>
    <w:p w14:paraId="21D402B0" w14:textId="5C153957" w:rsidR="00BF2E8B" w:rsidRPr="001D353A" w:rsidRDefault="001D353A" w:rsidP="00BF2E8B">
      <w:pPr>
        <w:rPr>
          <w:rFonts w:ascii="Arial Black" w:hAnsi="Arial Black" w:cstheme="majorHAnsi"/>
        </w:rPr>
      </w:pPr>
      <w:r w:rsidRPr="001D353A">
        <w:rPr>
          <w:rFonts w:ascii="Arial Black" w:hAnsi="Arial Black" w:cstheme="majorHAnsi"/>
        </w:rPr>
        <w:t>Map Directions: Use the map on my website</w:t>
      </w:r>
      <w:r w:rsidR="007919EB">
        <w:rPr>
          <w:rFonts w:ascii="Arial Black" w:hAnsi="Arial Black" w:cstheme="majorHAnsi"/>
        </w:rPr>
        <w:t xml:space="preserve"> and your textbook</w:t>
      </w:r>
      <w:r w:rsidRPr="001D353A">
        <w:rPr>
          <w:rFonts w:ascii="Arial Black" w:hAnsi="Arial Black" w:cstheme="majorHAnsi"/>
        </w:rPr>
        <w:t xml:space="preserve"> to do the following.</w:t>
      </w:r>
    </w:p>
    <w:p w14:paraId="5D77DB33" w14:textId="4272D640" w:rsidR="00BF2E8B" w:rsidRPr="001D353A" w:rsidRDefault="001D353A" w:rsidP="001D353A">
      <w:pPr>
        <w:pStyle w:val="ListParagraph"/>
        <w:numPr>
          <w:ilvl w:val="0"/>
          <w:numId w:val="1"/>
        </w:numPr>
        <w:ind w:left="360"/>
        <w:rPr>
          <w:rFonts w:asciiTheme="majorHAnsi" w:hAnsiTheme="majorHAnsi" w:cstheme="majorHAnsi"/>
          <w:sz w:val="22"/>
        </w:rPr>
      </w:pPr>
      <w:r w:rsidRPr="001D353A">
        <w:rPr>
          <w:rFonts w:asciiTheme="majorHAnsi" w:hAnsiTheme="majorHAnsi" w:cstheme="majorHAnsi"/>
          <w:sz w:val="22"/>
        </w:rPr>
        <w:t xml:space="preserve">Color AND label </w:t>
      </w:r>
      <w:r w:rsidR="006E7177">
        <w:rPr>
          <w:rFonts w:asciiTheme="majorHAnsi" w:hAnsiTheme="majorHAnsi" w:cstheme="majorHAnsi"/>
          <w:sz w:val="22"/>
        </w:rPr>
        <w:t>the Byzantine Empire under Justinian (see page 70).</w:t>
      </w:r>
    </w:p>
    <w:p w14:paraId="6736B3FA" w14:textId="7409CC72" w:rsidR="00BF2E8B" w:rsidRPr="001D353A" w:rsidRDefault="00BF2E8B" w:rsidP="00B037EA">
      <w:pPr>
        <w:rPr>
          <w:rFonts w:asciiTheme="majorHAnsi" w:hAnsiTheme="majorHAnsi" w:cstheme="majorHAnsi"/>
          <w:sz w:val="22"/>
        </w:rPr>
      </w:pPr>
    </w:p>
    <w:p w14:paraId="38A37422" w14:textId="20059013" w:rsidR="00BF2E8B" w:rsidRPr="001D353A" w:rsidRDefault="00B037EA" w:rsidP="001D353A">
      <w:pPr>
        <w:pStyle w:val="ListParagraph"/>
        <w:numPr>
          <w:ilvl w:val="0"/>
          <w:numId w:val="1"/>
        </w:numPr>
        <w:ind w:left="360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 xml:space="preserve">Color </w:t>
      </w:r>
      <w:r w:rsidR="00936BC9">
        <w:rPr>
          <w:rFonts w:asciiTheme="majorHAnsi" w:hAnsiTheme="majorHAnsi" w:cstheme="majorHAnsi"/>
          <w:sz w:val="22"/>
        </w:rPr>
        <w:t xml:space="preserve">(each one different color than neighboring states) </w:t>
      </w:r>
      <w:r>
        <w:rPr>
          <w:rFonts w:asciiTheme="majorHAnsi" w:hAnsiTheme="majorHAnsi" w:cstheme="majorHAnsi"/>
          <w:sz w:val="22"/>
        </w:rPr>
        <w:t>AND</w:t>
      </w:r>
      <w:r w:rsidR="00BF2E8B" w:rsidRPr="001D353A">
        <w:rPr>
          <w:rFonts w:asciiTheme="majorHAnsi" w:hAnsiTheme="majorHAnsi" w:cstheme="majorHAnsi"/>
          <w:sz w:val="22"/>
        </w:rPr>
        <w:t xml:space="preserve"> label the following states:</w:t>
      </w:r>
    </w:p>
    <w:p w14:paraId="1252B3A2" w14:textId="78171CB1" w:rsidR="00B037EA" w:rsidRDefault="001D353A" w:rsidP="00B037EA">
      <w:pPr>
        <w:pStyle w:val="ListParagraph"/>
        <w:ind w:left="360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Holy Roman Empire</w:t>
      </w:r>
      <w:r w:rsidR="00B037EA">
        <w:rPr>
          <w:rFonts w:asciiTheme="majorHAnsi" w:hAnsiTheme="majorHAnsi" w:cstheme="majorHAnsi"/>
          <w:sz w:val="22"/>
        </w:rPr>
        <w:tab/>
      </w:r>
      <w:r w:rsidR="00B037EA">
        <w:rPr>
          <w:rFonts w:asciiTheme="majorHAnsi" w:hAnsiTheme="majorHAnsi" w:cstheme="majorHAnsi"/>
          <w:sz w:val="22"/>
        </w:rPr>
        <w:tab/>
      </w:r>
      <w:r w:rsidR="00B037EA">
        <w:rPr>
          <w:rFonts w:asciiTheme="majorHAnsi" w:hAnsiTheme="majorHAnsi" w:cstheme="majorHAnsi"/>
          <w:sz w:val="22"/>
        </w:rPr>
        <w:tab/>
      </w:r>
      <w:r w:rsidR="00B037EA" w:rsidRPr="00B037EA">
        <w:rPr>
          <w:rFonts w:asciiTheme="majorHAnsi" w:hAnsiTheme="majorHAnsi" w:cstheme="majorHAnsi"/>
          <w:sz w:val="22"/>
        </w:rPr>
        <w:t>Spain (</w:t>
      </w:r>
      <w:r w:rsidR="00BF2E8B" w:rsidRPr="00BF6FCE">
        <w:rPr>
          <w:rFonts w:asciiTheme="majorHAnsi" w:hAnsiTheme="majorHAnsi" w:cstheme="majorHAnsi"/>
          <w:sz w:val="20"/>
        </w:rPr>
        <w:t xml:space="preserve">Castile, </w:t>
      </w:r>
      <w:r w:rsidR="00BF6FCE" w:rsidRPr="00BF6FCE">
        <w:rPr>
          <w:rFonts w:asciiTheme="majorHAnsi" w:hAnsiTheme="majorHAnsi" w:cstheme="majorHAnsi"/>
          <w:sz w:val="20"/>
        </w:rPr>
        <w:t>Granada, A</w:t>
      </w:r>
      <w:r w:rsidR="00BF2E8B" w:rsidRPr="00BF6FCE">
        <w:rPr>
          <w:rFonts w:asciiTheme="majorHAnsi" w:hAnsiTheme="majorHAnsi" w:cstheme="majorHAnsi"/>
          <w:sz w:val="20"/>
        </w:rPr>
        <w:t>ragon)</w:t>
      </w:r>
      <w:r w:rsidR="00BF6FCE">
        <w:rPr>
          <w:rFonts w:asciiTheme="majorHAnsi" w:hAnsiTheme="majorHAnsi" w:cstheme="majorHAnsi"/>
          <w:sz w:val="22"/>
        </w:rPr>
        <w:tab/>
      </w:r>
      <w:r w:rsidR="00BF2E8B" w:rsidRPr="00B037EA">
        <w:rPr>
          <w:rFonts w:asciiTheme="majorHAnsi" w:hAnsiTheme="majorHAnsi" w:cstheme="majorHAnsi"/>
          <w:sz w:val="22"/>
        </w:rPr>
        <w:t xml:space="preserve">France </w:t>
      </w:r>
      <w:r w:rsidR="00B42549" w:rsidRPr="00B037EA">
        <w:rPr>
          <w:rFonts w:asciiTheme="majorHAnsi" w:hAnsiTheme="majorHAnsi" w:cstheme="majorHAnsi"/>
          <w:sz w:val="22"/>
        </w:rPr>
        <w:tab/>
      </w:r>
      <w:r w:rsidR="00B42549" w:rsidRPr="00B037EA">
        <w:rPr>
          <w:rFonts w:asciiTheme="majorHAnsi" w:hAnsiTheme="majorHAnsi" w:cstheme="majorHAnsi"/>
          <w:sz w:val="22"/>
        </w:rPr>
        <w:tab/>
      </w:r>
      <w:r w:rsidR="00B037EA">
        <w:rPr>
          <w:rFonts w:asciiTheme="majorHAnsi" w:hAnsiTheme="majorHAnsi" w:cstheme="majorHAnsi"/>
          <w:sz w:val="22"/>
        </w:rPr>
        <w:t>Papal States</w:t>
      </w:r>
    </w:p>
    <w:p w14:paraId="11C0F2E7" w14:textId="0EC7D9A7" w:rsidR="00AD1E39" w:rsidRDefault="006E7177" w:rsidP="00B037EA">
      <w:pPr>
        <w:pStyle w:val="ListParagraph"/>
        <w:ind w:left="360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 xml:space="preserve">Naples </w:t>
      </w:r>
      <w:r>
        <w:rPr>
          <w:rFonts w:asciiTheme="majorHAnsi" w:hAnsiTheme="majorHAnsi" w:cstheme="majorHAnsi"/>
          <w:sz w:val="22"/>
        </w:rPr>
        <w:tab/>
      </w:r>
      <w:r>
        <w:rPr>
          <w:rFonts w:asciiTheme="majorHAnsi" w:hAnsiTheme="majorHAnsi" w:cstheme="majorHAnsi"/>
          <w:sz w:val="22"/>
        </w:rPr>
        <w:tab/>
      </w:r>
      <w:r w:rsidR="00AD1E39">
        <w:rPr>
          <w:rFonts w:asciiTheme="majorHAnsi" w:hAnsiTheme="majorHAnsi" w:cstheme="majorHAnsi"/>
          <w:sz w:val="22"/>
        </w:rPr>
        <w:tab/>
      </w:r>
      <w:r w:rsidR="00AD1E39">
        <w:rPr>
          <w:rFonts w:asciiTheme="majorHAnsi" w:hAnsiTheme="majorHAnsi" w:cstheme="majorHAnsi"/>
          <w:sz w:val="22"/>
        </w:rPr>
        <w:tab/>
      </w:r>
      <w:r w:rsidR="00B037EA">
        <w:rPr>
          <w:rFonts w:asciiTheme="majorHAnsi" w:hAnsiTheme="majorHAnsi" w:cstheme="majorHAnsi"/>
          <w:sz w:val="22"/>
        </w:rPr>
        <w:t>Poland</w:t>
      </w:r>
      <w:r>
        <w:rPr>
          <w:rFonts w:asciiTheme="majorHAnsi" w:hAnsiTheme="majorHAnsi" w:cstheme="majorHAnsi"/>
          <w:sz w:val="22"/>
        </w:rPr>
        <w:t>-Lithuania</w:t>
      </w:r>
      <w:r w:rsidR="00B037EA">
        <w:rPr>
          <w:rFonts w:asciiTheme="majorHAnsi" w:hAnsiTheme="majorHAnsi" w:cstheme="majorHAnsi"/>
          <w:sz w:val="22"/>
        </w:rPr>
        <w:tab/>
      </w:r>
      <w:r w:rsidR="00B037EA">
        <w:rPr>
          <w:rFonts w:asciiTheme="majorHAnsi" w:hAnsiTheme="majorHAnsi" w:cstheme="majorHAnsi"/>
          <w:sz w:val="22"/>
        </w:rPr>
        <w:tab/>
      </w:r>
      <w:r w:rsidR="00BF2E8B" w:rsidRPr="00B037EA">
        <w:rPr>
          <w:rFonts w:asciiTheme="majorHAnsi" w:hAnsiTheme="majorHAnsi" w:cstheme="majorHAnsi"/>
          <w:sz w:val="22"/>
        </w:rPr>
        <w:t>Denmark</w:t>
      </w:r>
      <w:r w:rsidR="00B037EA">
        <w:rPr>
          <w:rFonts w:asciiTheme="majorHAnsi" w:hAnsiTheme="majorHAnsi" w:cstheme="majorHAnsi"/>
          <w:sz w:val="22"/>
        </w:rPr>
        <w:tab/>
      </w:r>
      <w:r w:rsidR="00BF2E8B" w:rsidRPr="00B037EA">
        <w:rPr>
          <w:rFonts w:asciiTheme="majorHAnsi" w:hAnsiTheme="majorHAnsi" w:cstheme="majorHAnsi"/>
          <w:sz w:val="22"/>
        </w:rPr>
        <w:t>England</w:t>
      </w:r>
      <w:r w:rsidR="00B42549" w:rsidRPr="00B037EA">
        <w:rPr>
          <w:rFonts w:asciiTheme="majorHAnsi" w:hAnsiTheme="majorHAnsi" w:cstheme="majorHAnsi"/>
          <w:sz w:val="22"/>
        </w:rPr>
        <w:tab/>
      </w:r>
      <w:r w:rsidR="00B42549" w:rsidRPr="00B037EA">
        <w:rPr>
          <w:rFonts w:asciiTheme="majorHAnsi" w:hAnsiTheme="majorHAnsi" w:cstheme="majorHAnsi"/>
          <w:sz w:val="22"/>
        </w:rPr>
        <w:tab/>
      </w:r>
    </w:p>
    <w:p w14:paraId="24E3F2CD" w14:textId="12B5F9DF" w:rsidR="00BF2E8B" w:rsidRPr="00AD1E39" w:rsidRDefault="00BF2E8B" w:rsidP="00AD1E39">
      <w:pPr>
        <w:pStyle w:val="ListParagraph"/>
        <w:ind w:left="360"/>
        <w:rPr>
          <w:rFonts w:asciiTheme="majorHAnsi" w:hAnsiTheme="majorHAnsi" w:cstheme="majorHAnsi"/>
          <w:sz w:val="22"/>
        </w:rPr>
      </w:pPr>
      <w:r w:rsidRPr="00B037EA">
        <w:rPr>
          <w:rFonts w:asciiTheme="majorHAnsi" w:hAnsiTheme="majorHAnsi" w:cstheme="majorHAnsi"/>
          <w:sz w:val="22"/>
        </w:rPr>
        <w:t>Scotland</w:t>
      </w:r>
      <w:r w:rsidR="00B42549" w:rsidRPr="00B037EA">
        <w:rPr>
          <w:rFonts w:asciiTheme="majorHAnsi" w:hAnsiTheme="majorHAnsi" w:cstheme="majorHAnsi"/>
          <w:sz w:val="22"/>
        </w:rPr>
        <w:tab/>
      </w:r>
      <w:r w:rsidR="00FB2808" w:rsidRPr="00B037EA">
        <w:rPr>
          <w:rFonts w:asciiTheme="majorHAnsi" w:hAnsiTheme="majorHAnsi" w:cstheme="majorHAnsi"/>
          <w:sz w:val="22"/>
        </w:rPr>
        <w:tab/>
      </w:r>
      <w:r w:rsidR="00AD1E39">
        <w:rPr>
          <w:rFonts w:asciiTheme="majorHAnsi" w:hAnsiTheme="majorHAnsi" w:cstheme="majorHAnsi"/>
          <w:sz w:val="22"/>
        </w:rPr>
        <w:tab/>
      </w:r>
      <w:r w:rsidR="00AD1E39">
        <w:rPr>
          <w:rFonts w:asciiTheme="majorHAnsi" w:hAnsiTheme="majorHAnsi" w:cstheme="majorHAnsi"/>
          <w:sz w:val="22"/>
        </w:rPr>
        <w:tab/>
      </w:r>
      <w:r w:rsidR="008D0941">
        <w:rPr>
          <w:rFonts w:asciiTheme="majorHAnsi" w:hAnsiTheme="majorHAnsi" w:cstheme="majorHAnsi"/>
          <w:sz w:val="22"/>
        </w:rPr>
        <w:t>Serbia</w:t>
      </w:r>
      <w:r w:rsidR="008D0941">
        <w:rPr>
          <w:rFonts w:asciiTheme="majorHAnsi" w:hAnsiTheme="majorHAnsi" w:cstheme="majorHAnsi"/>
          <w:sz w:val="22"/>
        </w:rPr>
        <w:tab/>
      </w:r>
      <w:r w:rsidR="008D0941">
        <w:rPr>
          <w:rFonts w:asciiTheme="majorHAnsi" w:hAnsiTheme="majorHAnsi" w:cstheme="majorHAnsi"/>
          <w:sz w:val="22"/>
        </w:rPr>
        <w:tab/>
      </w:r>
      <w:r w:rsidR="008D0941">
        <w:rPr>
          <w:rFonts w:asciiTheme="majorHAnsi" w:hAnsiTheme="majorHAnsi" w:cstheme="majorHAnsi"/>
          <w:sz w:val="22"/>
        </w:rPr>
        <w:tab/>
      </w:r>
      <w:r w:rsidR="008D0941">
        <w:rPr>
          <w:rFonts w:asciiTheme="majorHAnsi" w:hAnsiTheme="majorHAnsi" w:cstheme="majorHAnsi"/>
          <w:sz w:val="22"/>
        </w:rPr>
        <w:tab/>
        <w:t>Hungary</w:t>
      </w:r>
      <w:r w:rsidR="008D0941">
        <w:rPr>
          <w:rFonts w:asciiTheme="majorHAnsi" w:hAnsiTheme="majorHAnsi" w:cstheme="majorHAnsi"/>
          <w:sz w:val="22"/>
        </w:rPr>
        <w:tab/>
      </w:r>
      <w:r w:rsidR="006E7177">
        <w:rPr>
          <w:rFonts w:asciiTheme="majorHAnsi" w:hAnsiTheme="majorHAnsi" w:cstheme="majorHAnsi"/>
          <w:sz w:val="22"/>
        </w:rPr>
        <w:t>Republic of Venice</w:t>
      </w:r>
    </w:p>
    <w:p w14:paraId="57E672A5" w14:textId="77777777" w:rsidR="00BF2E8B" w:rsidRPr="001D353A" w:rsidRDefault="00BF2E8B" w:rsidP="001D353A">
      <w:pPr>
        <w:ind w:left="360"/>
        <w:rPr>
          <w:rFonts w:asciiTheme="majorHAnsi" w:hAnsiTheme="majorHAnsi" w:cstheme="majorHAnsi"/>
          <w:sz w:val="22"/>
        </w:rPr>
      </w:pPr>
    </w:p>
    <w:p w14:paraId="3EC90B6B" w14:textId="6695A390" w:rsidR="00BF2E8B" w:rsidRPr="001D353A" w:rsidRDefault="00BF2E8B" w:rsidP="001D353A">
      <w:pPr>
        <w:pStyle w:val="ListParagraph"/>
        <w:numPr>
          <w:ilvl w:val="0"/>
          <w:numId w:val="1"/>
        </w:numPr>
        <w:ind w:left="360"/>
        <w:rPr>
          <w:rFonts w:asciiTheme="majorHAnsi" w:hAnsiTheme="majorHAnsi" w:cstheme="majorHAnsi"/>
          <w:sz w:val="22"/>
        </w:rPr>
      </w:pPr>
      <w:r w:rsidRPr="001D353A">
        <w:rPr>
          <w:rFonts w:asciiTheme="majorHAnsi" w:hAnsiTheme="majorHAnsi" w:cstheme="majorHAnsi"/>
          <w:sz w:val="22"/>
        </w:rPr>
        <w:t>Find and label the cities of</w:t>
      </w:r>
      <w:r w:rsidR="009B15B3" w:rsidRPr="001D353A">
        <w:rPr>
          <w:rFonts w:asciiTheme="majorHAnsi" w:hAnsiTheme="majorHAnsi" w:cstheme="majorHAnsi"/>
          <w:sz w:val="22"/>
        </w:rPr>
        <w:t>:</w:t>
      </w:r>
    </w:p>
    <w:p w14:paraId="38A8F2DF" w14:textId="021DA897" w:rsidR="008D0941" w:rsidRDefault="00BF2E8B" w:rsidP="008D0941">
      <w:pPr>
        <w:pStyle w:val="ListParagraph"/>
        <w:ind w:left="360"/>
        <w:rPr>
          <w:rFonts w:asciiTheme="majorHAnsi" w:hAnsiTheme="majorHAnsi" w:cstheme="majorHAnsi"/>
          <w:sz w:val="22"/>
        </w:rPr>
      </w:pPr>
      <w:r w:rsidRPr="001D353A">
        <w:rPr>
          <w:rFonts w:asciiTheme="majorHAnsi" w:hAnsiTheme="majorHAnsi" w:cstheme="majorHAnsi"/>
          <w:sz w:val="22"/>
        </w:rPr>
        <w:t>Rome</w:t>
      </w:r>
      <w:r w:rsidR="00B42549" w:rsidRPr="001D353A">
        <w:rPr>
          <w:rFonts w:asciiTheme="majorHAnsi" w:hAnsiTheme="majorHAnsi" w:cstheme="majorHAnsi"/>
          <w:sz w:val="22"/>
        </w:rPr>
        <w:tab/>
      </w:r>
      <w:r w:rsidR="00BF6FCE">
        <w:rPr>
          <w:rFonts w:asciiTheme="majorHAnsi" w:hAnsiTheme="majorHAnsi" w:cstheme="majorHAnsi"/>
          <w:sz w:val="22"/>
        </w:rPr>
        <w:tab/>
      </w:r>
      <w:r w:rsidR="00BF6FCE">
        <w:rPr>
          <w:rFonts w:asciiTheme="majorHAnsi" w:hAnsiTheme="majorHAnsi" w:cstheme="majorHAnsi"/>
          <w:sz w:val="22"/>
        </w:rPr>
        <w:tab/>
      </w:r>
      <w:r w:rsidR="00BF6FCE">
        <w:rPr>
          <w:rFonts w:asciiTheme="majorHAnsi" w:hAnsiTheme="majorHAnsi" w:cstheme="majorHAnsi"/>
          <w:sz w:val="22"/>
        </w:rPr>
        <w:tab/>
        <w:t>Venice</w:t>
      </w:r>
      <w:r w:rsidR="00B42549" w:rsidRPr="001D353A">
        <w:rPr>
          <w:rFonts w:asciiTheme="majorHAnsi" w:hAnsiTheme="majorHAnsi" w:cstheme="majorHAnsi"/>
          <w:sz w:val="22"/>
        </w:rPr>
        <w:tab/>
      </w:r>
      <w:r w:rsidR="00B037EA">
        <w:rPr>
          <w:rFonts w:asciiTheme="majorHAnsi" w:hAnsiTheme="majorHAnsi" w:cstheme="majorHAnsi"/>
          <w:sz w:val="22"/>
        </w:rPr>
        <w:tab/>
      </w:r>
      <w:r w:rsidR="008D0941" w:rsidRPr="001D353A">
        <w:rPr>
          <w:rFonts w:asciiTheme="majorHAnsi" w:hAnsiTheme="majorHAnsi" w:cstheme="majorHAnsi"/>
          <w:sz w:val="22"/>
        </w:rPr>
        <w:t>London</w:t>
      </w:r>
      <w:r w:rsidR="008D0941">
        <w:rPr>
          <w:rFonts w:asciiTheme="majorHAnsi" w:hAnsiTheme="majorHAnsi" w:cstheme="majorHAnsi"/>
          <w:sz w:val="22"/>
        </w:rPr>
        <w:tab/>
      </w:r>
      <w:r w:rsidR="008D0941">
        <w:rPr>
          <w:rFonts w:asciiTheme="majorHAnsi" w:hAnsiTheme="majorHAnsi" w:cstheme="majorHAnsi"/>
          <w:sz w:val="22"/>
        </w:rPr>
        <w:tab/>
      </w:r>
      <w:r w:rsidR="008D0941" w:rsidRPr="001D353A">
        <w:rPr>
          <w:rFonts w:asciiTheme="majorHAnsi" w:hAnsiTheme="majorHAnsi" w:cstheme="majorHAnsi"/>
          <w:sz w:val="22"/>
        </w:rPr>
        <w:t xml:space="preserve">Paris </w:t>
      </w:r>
      <w:r w:rsidR="008D0941">
        <w:rPr>
          <w:rFonts w:asciiTheme="majorHAnsi" w:hAnsiTheme="majorHAnsi" w:cstheme="majorHAnsi"/>
          <w:sz w:val="22"/>
        </w:rPr>
        <w:tab/>
      </w:r>
      <w:r w:rsidR="008D0941">
        <w:rPr>
          <w:rFonts w:asciiTheme="majorHAnsi" w:hAnsiTheme="majorHAnsi" w:cstheme="majorHAnsi"/>
          <w:sz w:val="22"/>
        </w:rPr>
        <w:tab/>
      </w:r>
    </w:p>
    <w:p w14:paraId="598FE384" w14:textId="6A3FA28C" w:rsidR="00BF6FCE" w:rsidRDefault="008D0941" w:rsidP="008D0941">
      <w:pPr>
        <w:pStyle w:val="ListParagraph"/>
        <w:ind w:left="360"/>
        <w:rPr>
          <w:rFonts w:asciiTheme="majorHAnsi" w:hAnsiTheme="majorHAnsi" w:cstheme="majorHAnsi"/>
          <w:sz w:val="22"/>
        </w:rPr>
      </w:pPr>
      <w:r w:rsidRPr="001D353A">
        <w:rPr>
          <w:rFonts w:asciiTheme="majorHAnsi" w:hAnsiTheme="majorHAnsi" w:cstheme="majorHAnsi"/>
          <w:sz w:val="22"/>
        </w:rPr>
        <w:t>Constantinople</w:t>
      </w:r>
      <w:r w:rsidRPr="008D0941">
        <w:rPr>
          <w:rFonts w:asciiTheme="majorHAnsi" w:hAnsiTheme="majorHAnsi" w:cstheme="majorHAnsi"/>
          <w:sz w:val="22"/>
        </w:rPr>
        <w:t xml:space="preserve"> </w:t>
      </w:r>
      <w:r>
        <w:rPr>
          <w:rFonts w:asciiTheme="majorHAnsi" w:hAnsiTheme="majorHAnsi" w:cstheme="majorHAnsi"/>
          <w:sz w:val="22"/>
        </w:rPr>
        <w:tab/>
      </w:r>
      <w:r>
        <w:rPr>
          <w:rFonts w:asciiTheme="majorHAnsi" w:hAnsiTheme="majorHAnsi" w:cstheme="majorHAnsi"/>
          <w:sz w:val="22"/>
        </w:rPr>
        <w:tab/>
      </w:r>
      <w:r>
        <w:rPr>
          <w:rFonts w:asciiTheme="majorHAnsi" w:hAnsiTheme="majorHAnsi" w:cstheme="majorHAnsi"/>
          <w:sz w:val="22"/>
        </w:rPr>
        <w:tab/>
      </w:r>
      <w:r w:rsidR="00BF2E8B" w:rsidRPr="008D0941">
        <w:rPr>
          <w:rFonts w:asciiTheme="majorHAnsi" w:hAnsiTheme="majorHAnsi" w:cstheme="majorHAnsi"/>
          <w:sz w:val="22"/>
        </w:rPr>
        <w:t>Jerusalem</w:t>
      </w:r>
      <w:r w:rsidR="00B037EA" w:rsidRPr="008D0941">
        <w:rPr>
          <w:rFonts w:asciiTheme="majorHAnsi" w:hAnsiTheme="majorHAnsi" w:cstheme="majorHAnsi"/>
          <w:sz w:val="22"/>
        </w:rPr>
        <w:tab/>
      </w:r>
      <w:r w:rsidR="00BF6FCE">
        <w:rPr>
          <w:rFonts w:asciiTheme="majorHAnsi" w:hAnsiTheme="majorHAnsi" w:cstheme="majorHAnsi"/>
          <w:sz w:val="22"/>
        </w:rPr>
        <w:tab/>
      </w:r>
    </w:p>
    <w:p w14:paraId="56715835" w14:textId="6365F5B4" w:rsidR="00BF2E8B" w:rsidRPr="001D353A" w:rsidRDefault="00B42549" w:rsidP="008D0941">
      <w:pPr>
        <w:pStyle w:val="ListParagraph"/>
        <w:ind w:left="360"/>
        <w:rPr>
          <w:rFonts w:asciiTheme="majorHAnsi" w:hAnsiTheme="majorHAnsi" w:cstheme="majorHAnsi"/>
          <w:sz w:val="22"/>
        </w:rPr>
      </w:pPr>
      <w:r w:rsidRPr="008D0941">
        <w:rPr>
          <w:rFonts w:asciiTheme="majorHAnsi" w:hAnsiTheme="majorHAnsi" w:cstheme="majorHAnsi"/>
          <w:sz w:val="22"/>
        </w:rPr>
        <w:tab/>
      </w:r>
      <w:r w:rsidRPr="008D0941">
        <w:rPr>
          <w:rFonts w:asciiTheme="majorHAnsi" w:hAnsiTheme="majorHAnsi" w:cstheme="majorHAnsi"/>
          <w:sz w:val="22"/>
        </w:rPr>
        <w:tab/>
      </w:r>
      <w:r w:rsidR="00B037EA" w:rsidRPr="008D0941">
        <w:rPr>
          <w:rFonts w:asciiTheme="majorHAnsi" w:hAnsiTheme="majorHAnsi" w:cstheme="majorHAnsi"/>
          <w:sz w:val="22"/>
        </w:rPr>
        <w:tab/>
      </w:r>
      <w:r w:rsidRPr="008D0941">
        <w:rPr>
          <w:rFonts w:asciiTheme="majorHAnsi" w:hAnsiTheme="majorHAnsi" w:cstheme="majorHAnsi"/>
          <w:sz w:val="22"/>
        </w:rPr>
        <w:tab/>
      </w:r>
      <w:r w:rsidRPr="008D0941">
        <w:rPr>
          <w:rFonts w:asciiTheme="majorHAnsi" w:hAnsiTheme="majorHAnsi" w:cstheme="majorHAnsi"/>
          <w:sz w:val="22"/>
        </w:rPr>
        <w:tab/>
      </w:r>
      <w:r w:rsidR="00B037EA" w:rsidRPr="008D0941">
        <w:rPr>
          <w:rFonts w:asciiTheme="majorHAnsi" w:hAnsiTheme="majorHAnsi" w:cstheme="majorHAnsi"/>
          <w:sz w:val="22"/>
        </w:rPr>
        <w:tab/>
      </w:r>
    </w:p>
    <w:p w14:paraId="5551CCC2" w14:textId="0FD5E90B" w:rsidR="00FB2808" w:rsidRPr="001D353A" w:rsidRDefault="00FB2808" w:rsidP="001D353A">
      <w:pPr>
        <w:pStyle w:val="ListParagraph"/>
        <w:numPr>
          <w:ilvl w:val="0"/>
          <w:numId w:val="1"/>
        </w:numPr>
        <w:ind w:left="360"/>
        <w:rPr>
          <w:rFonts w:asciiTheme="majorHAnsi" w:hAnsiTheme="majorHAnsi" w:cstheme="majorHAnsi"/>
          <w:sz w:val="22"/>
        </w:rPr>
      </w:pPr>
      <w:r w:rsidRPr="001D353A">
        <w:rPr>
          <w:rFonts w:asciiTheme="majorHAnsi" w:hAnsiTheme="majorHAnsi" w:cstheme="majorHAnsi"/>
          <w:sz w:val="22"/>
        </w:rPr>
        <w:t>Find and label the following bodies of water and color them blue:</w:t>
      </w:r>
    </w:p>
    <w:p w14:paraId="03AF9B4F" w14:textId="4FF6F4F0" w:rsidR="00D14363" w:rsidRDefault="00FB2808" w:rsidP="00B037EA">
      <w:pPr>
        <w:pStyle w:val="ListParagraph"/>
        <w:ind w:left="360"/>
        <w:rPr>
          <w:rFonts w:asciiTheme="majorHAnsi" w:hAnsiTheme="majorHAnsi" w:cstheme="majorHAnsi"/>
          <w:sz w:val="22"/>
        </w:rPr>
      </w:pPr>
      <w:r w:rsidRPr="00B037EA">
        <w:rPr>
          <w:rFonts w:asciiTheme="majorHAnsi" w:hAnsiTheme="majorHAnsi" w:cstheme="majorHAnsi"/>
          <w:sz w:val="22"/>
        </w:rPr>
        <w:t>Mediterranean Sea</w:t>
      </w:r>
      <w:r w:rsidR="00B42549" w:rsidRPr="00B037EA">
        <w:rPr>
          <w:rFonts w:asciiTheme="majorHAnsi" w:hAnsiTheme="majorHAnsi" w:cstheme="majorHAnsi"/>
          <w:sz w:val="22"/>
        </w:rPr>
        <w:tab/>
      </w:r>
      <w:r w:rsidR="00B42549" w:rsidRPr="00B037EA">
        <w:rPr>
          <w:rFonts w:asciiTheme="majorHAnsi" w:hAnsiTheme="majorHAnsi" w:cstheme="majorHAnsi"/>
          <w:sz w:val="22"/>
        </w:rPr>
        <w:tab/>
      </w:r>
      <w:r w:rsidR="00B037EA">
        <w:rPr>
          <w:rFonts w:asciiTheme="majorHAnsi" w:hAnsiTheme="majorHAnsi" w:cstheme="majorHAnsi"/>
          <w:sz w:val="22"/>
        </w:rPr>
        <w:tab/>
      </w:r>
      <w:r w:rsidRPr="00B037EA">
        <w:rPr>
          <w:rFonts w:asciiTheme="majorHAnsi" w:hAnsiTheme="majorHAnsi" w:cstheme="majorHAnsi"/>
          <w:sz w:val="22"/>
        </w:rPr>
        <w:t>Black Sea</w:t>
      </w:r>
      <w:r w:rsidR="00B037EA">
        <w:rPr>
          <w:rFonts w:asciiTheme="majorHAnsi" w:hAnsiTheme="majorHAnsi" w:cstheme="majorHAnsi"/>
          <w:sz w:val="22"/>
        </w:rPr>
        <w:tab/>
      </w:r>
      <w:r w:rsidRPr="00B037EA">
        <w:rPr>
          <w:rFonts w:asciiTheme="majorHAnsi" w:hAnsiTheme="majorHAnsi" w:cstheme="majorHAnsi"/>
          <w:sz w:val="22"/>
        </w:rPr>
        <w:t>Red Sea</w:t>
      </w:r>
      <w:r w:rsidR="00B42549" w:rsidRPr="00B037EA">
        <w:rPr>
          <w:rFonts w:asciiTheme="majorHAnsi" w:hAnsiTheme="majorHAnsi" w:cstheme="majorHAnsi"/>
          <w:sz w:val="22"/>
        </w:rPr>
        <w:tab/>
      </w:r>
      <w:r w:rsidR="008D0941">
        <w:rPr>
          <w:rFonts w:asciiTheme="majorHAnsi" w:hAnsiTheme="majorHAnsi" w:cstheme="majorHAnsi"/>
          <w:sz w:val="22"/>
        </w:rPr>
        <w:tab/>
      </w:r>
      <w:r w:rsidRPr="00B037EA">
        <w:rPr>
          <w:rFonts w:asciiTheme="majorHAnsi" w:hAnsiTheme="majorHAnsi" w:cstheme="majorHAnsi"/>
          <w:sz w:val="22"/>
        </w:rPr>
        <w:t>Baltic Sea</w:t>
      </w:r>
      <w:r w:rsidR="00B42549" w:rsidRPr="00B037EA">
        <w:rPr>
          <w:rFonts w:asciiTheme="majorHAnsi" w:hAnsiTheme="majorHAnsi" w:cstheme="majorHAnsi"/>
          <w:sz w:val="22"/>
        </w:rPr>
        <w:tab/>
      </w:r>
      <w:r w:rsidRPr="00B037EA">
        <w:rPr>
          <w:rFonts w:asciiTheme="majorHAnsi" w:hAnsiTheme="majorHAnsi" w:cstheme="majorHAnsi"/>
          <w:sz w:val="22"/>
        </w:rPr>
        <w:t>North Sea</w:t>
      </w:r>
    </w:p>
    <w:p w14:paraId="501F8450" w14:textId="77777777" w:rsidR="00EF0753" w:rsidRPr="00B037EA" w:rsidRDefault="00EF0753" w:rsidP="00B037EA">
      <w:pPr>
        <w:pStyle w:val="ListParagraph"/>
        <w:ind w:left="360"/>
        <w:rPr>
          <w:rFonts w:asciiTheme="majorHAnsi" w:hAnsiTheme="majorHAnsi" w:cstheme="majorHAnsi"/>
          <w:sz w:val="22"/>
        </w:rPr>
      </w:pPr>
    </w:p>
    <w:p w14:paraId="6D45DD3B" w14:textId="40B40AD3" w:rsidR="00EF0753" w:rsidRPr="00EF0753" w:rsidRDefault="00EF0753" w:rsidP="00EF0753">
      <w:pPr>
        <w:pStyle w:val="ListParagraph"/>
        <w:numPr>
          <w:ilvl w:val="0"/>
          <w:numId w:val="1"/>
        </w:numPr>
        <w:ind w:left="360"/>
        <w:rPr>
          <w:rFonts w:asciiTheme="majorHAnsi" w:hAnsiTheme="majorHAnsi" w:cstheme="majorHAnsi"/>
          <w:sz w:val="22"/>
        </w:rPr>
      </w:pPr>
      <w:r w:rsidRPr="00EF0753">
        <w:rPr>
          <w:rFonts w:asciiTheme="majorHAnsi" w:hAnsiTheme="majorHAnsi" w:cstheme="majorHAnsi"/>
          <w:sz w:val="22"/>
        </w:rPr>
        <w:t>Using the map on page 82, draw in</w:t>
      </w:r>
      <w:r w:rsidR="00923E7A">
        <w:rPr>
          <w:rFonts w:asciiTheme="majorHAnsi" w:hAnsiTheme="majorHAnsi" w:cstheme="majorHAnsi"/>
          <w:sz w:val="22"/>
        </w:rPr>
        <w:t xml:space="preserve"> the route of</w:t>
      </w:r>
      <w:r w:rsidR="00936BC9">
        <w:rPr>
          <w:rFonts w:asciiTheme="majorHAnsi" w:hAnsiTheme="majorHAnsi" w:cstheme="majorHAnsi"/>
          <w:sz w:val="22"/>
        </w:rPr>
        <w:t xml:space="preserve"> the First Crusade and label the color on your key.</w:t>
      </w:r>
    </w:p>
    <w:p w14:paraId="716644B0" w14:textId="1586BE79" w:rsidR="008D0941" w:rsidRPr="00EF0753" w:rsidRDefault="008D0941" w:rsidP="00EF0753">
      <w:pPr>
        <w:rPr>
          <w:rFonts w:ascii="Arial Black" w:hAnsi="Arial Black" w:cstheme="majorHAnsi"/>
        </w:rPr>
      </w:pPr>
      <w:r w:rsidRPr="00EF0753">
        <w:rPr>
          <w:rFonts w:ascii="Arial Black" w:hAnsi="Arial Black" w:cstheme="majorHAnsi"/>
        </w:rPr>
        <w:br w:type="page"/>
      </w:r>
    </w:p>
    <w:p w14:paraId="64B92EDC" w14:textId="24D3EE36" w:rsidR="00B037EA" w:rsidRPr="00B037EA" w:rsidRDefault="00B037EA" w:rsidP="00B037EA">
      <w:pPr>
        <w:rPr>
          <w:rFonts w:ascii="Arial Black" w:hAnsi="Arial Black" w:cstheme="majorHAnsi"/>
        </w:rPr>
      </w:pPr>
      <w:r w:rsidRPr="00B037EA">
        <w:rPr>
          <w:rFonts w:ascii="Arial Black" w:hAnsi="Arial Black" w:cstheme="majorHAnsi"/>
        </w:rPr>
        <w:lastRenderedPageBreak/>
        <w:t>Map Questions:</w:t>
      </w:r>
    </w:p>
    <w:p w14:paraId="17343A4E" w14:textId="2DD5A531" w:rsidR="00D14363" w:rsidRPr="001D353A" w:rsidRDefault="002C7FEA" w:rsidP="008D094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 xml:space="preserve">Using the maps on pages </w:t>
      </w:r>
      <w:r w:rsidR="006E7177">
        <w:rPr>
          <w:rFonts w:asciiTheme="majorHAnsi" w:hAnsiTheme="majorHAnsi" w:cstheme="majorHAnsi"/>
          <w:sz w:val="22"/>
        </w:rPr>
        <w:t>70 and 76</w:t>
      </w:r>
      <w:r w:rsidR="00D14363" w:rsidRPr="001D353A">
        <w:rPr>
          <w:rFonts w:asciiTheme="majorHAnsi" w:hAnsiTheme="majorHAnsi" w:cstheme="majorHAnsi"/>
          <w:sz w:val="22"/>
        </w:rPr>
        <w:t xml:space="preserve">: What happened to the control of the Byzantine Empire?  </w:t>
      </w:r>
    </w:p>
    <w:p w14:paraId="4D50D185" w14:textId="77777777" w:rsidR="00D14363" w:rsidRPr="00B42549" w:rsidRDefault="00D14363" w:rsidP="001D353A">
      <w:pPr>
        <w:ind w:left="360"/>
        <w:rPr>
          <w:rFonts w:asciiTheme="majorHAnsi" w:hAnsiTheme="majorHAnsi" w:cstheme="majorHAnsi"/>
          <w:sz w:val="22"/>
        </w:rPr>
      </w:pPr>
    </w:p>
    <w:p w14:paraId="3082BF0C" w14:textId="77777777" w:rsidR="00D14363" w:rsidRPr="00B42549" w:rsidRDefault="00D14363" w:rsidP="001D353A">
      <w:pPr>
        <w:ind w:left="360"/>
        <w:rPr>
          <w:rFonts w:asciiTheme="majorHAnsi" w:hAnsiTheme="majorHAnsi" w:cstheme="majorHAnsi"/>
          <w:sz w:val="22"/>
        </w:rPr>
      </w:pPr>
    </w:p>
    <w:p w14:paraId="75D06CCE" w14:textId="1CD247E9" w:rsidR="009B15B3" w:rsidRPr="00B42549" w:rsidRDefault="009B15B3" w:rsidP="001D353A">
      <w:pPr>
        <w:ind w:left="360"/>
        <w:rPr>
          <w:rFonts w:asciiTheme="majorHAnsi" w:hAnsiTheme="majorHAnsi" w:cstheme="majorHAnsi"/>
          <w:sz w:val="22"/>
        </w:rPr>
      </w:pPr>
    </w:p>
    <w:p w14:paraId="3959EAD9" w14:textId="2EE5E654" w:rsidR="00D14363" w:rsidRPr="00B42549" w:rsidRDefault="00D14363" w:rsidP="001D353A">
      <w:pPr>
        <w:ind w:left="360"/>
        <w:rPr>
          <w:rFonts w:asciiTheme="majorHAnsi" w:hAnsiTheme="majorHAnsi" w:cstheme="majorHAnsi"/>
          <w:sz w:val="22"/>
        </w:rPr>
      </w:pPr>
    </w:p>
    <w:p w14:paraId="49936025" w14:textId="5F63F204" w:rsidR="00D14363" w:rsidRPr="001D353A" w:rsidRDefault="00D14363" w:rsidP="008D0941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  <w:sz w:val="22"/>
        </w:rPr>
      </w:pPr>
      <w:r w:rsidRPr="001D353A">
        <w:rPr>
          <w:rFonts w:asciiTheme="majorHAnsi" w:hAnsiTheme="majorHAnsi" w:cstheme="majorHAnsi"/>
          <w:sz w:val="22"/>
        </w:rPr>
        <w:t>Usi</w:t>
      </w:r>
      <w:r w:rsidR="002C7FEA">
        <w:rPr>
          <w:rFonts w:asciiTheme="majorHAnsi" w:hAnsiTheme="majorHAnsi" w:cstheme="majorHAnsi"/>
          <w:sz w:val="22"/>
        </w:rPr>
        <w:t xml:space="preserve">ng the maps on pages </w:t>
      </w:r>
      <w:r w:rsidR="006E7177">
        <w:rPr>
          <w:rFonts w:asciiTheme="majorHAnsi" w:hAnsiTheme="majorHAnsi" w:cstheme="majorHAnsi"/>
          <w:sz w:val="22"/>
        </w:rPr>
        <w:t>70 and 76</w:t>
      </w:r>
      <w:r w:rsidRPr="001D353A">
        <w:rPr>
          <w:rFonts w:asciiTheme="majorHAnsi" w:hAnsiTheme="majorHAnsi" w:cstheme="majorHAnsi"/>
          <w:sz w:val="22"/>
        </w:rPr>
        <w:t>: What happened to the map of Western Europe from the time of the fall of Rome</w:t>
      </w:r>
      <w:r w:rsidR="00BC253A">
        <w:rPr>
          <w:rFonts w:asciiTheme="majorHAnsi" w:hAnsiTheme="majorHAnsi" w:cstheme="majorHAnsi"/>
          <w:sz w:val="22"/>
        </w:rPr>
        <w:t xml:space="preserve"> (476 CE)</w:t>
      </w:r>
      <w:r w:rsidRPr="001D353A">
        <w:rPr>
          <w:rFonts w:asciiTheme="majorHAnsi" w:hAnsiTheme="majorHAnsi" w:cstheme="majorHAnsi"/>
          <w:sz w:val="22"/>
        </w:rPr>
        <w:t xml:space="preserve"> to the time of the </w:t>
      </w:r>
      <w:proofErr w:type="gramStart"/>
      <w:r w:rsidRPr="001D353A">
        <w:rPr>
          <w:rFonts w:asciiTheme="majorHAnsi" w:hAnsiTheme="majorHAnsi" w:cstheme="majorHAnsi"/>
          <w:sz w:val="22"/>
        </w:rPr>
        <w:t>Middle</w:t>
      </w:r>
      <w:proofErr w:type="gramEnd"/>
      <w:r w:rsidRPr="001D353A">
        <w:rPr>
          <w:rFonts w:asciiTheme="majorHAnsi" w:hAnsiTheme="majorHAnsi" w:cstheme="majorHAnsi"/>
          <w:sz w:val="22"/>
        </w:rPr>
        <w:t xml:space="preserve"> Ages around </w:t>
      </w:r>
      <w:r w:rsidR="00BC253A">
        <w:rPr>
          <w:rFonts w:asciiTheme="majorHAnsi" w:hAnsiTheme="majorHAnsi" w:cstheme="majorHAnsi"/>
          <w:sz w:val="22"/>
        </w:rPr>
        <w:t>1453</w:t>
      </w:r>
      <w:r w:rsidR="00FD4966" w:rsidRPr="001D353A">
        <w:rPr>
          <w:rFonts w:asciiTheme="majorHAnsi" w:hAnsiTheme="majorHAnsi" w:cstheme="majorHAnsi"/>
          <w:sz w:val="22"/>
        </w:rPr>
        <w:t>?  Make observations and include</w:t>
      </w:r>
      <w:r w:rsidRPr="001D353A">
        <w:rPr>
          <w:rFonts w:asciiTheme="majorHAnsi" w:hAnsiTheme="majorHAnsi" w:cstheme="majorHAnsi"/>
          <w:sz w:val="22"/>
        </w:rPr>
        <w:t xml:space="preserve"> evidence.</w:t>
      </w:r>
    </w:p>
    <w:p w14:paraId="35DC5910" w14:textId="663C0128" w:rsidR="00D14363" w:rsidRPr="00B42549" w:rsidRDefault="00D14363" w:rsidP="001D353A">
      <w:pPr>
        <w:ind w:left="360"/>
        <w:rPr>
          <w:rFonts w:asciiTheme="majorHAnsi" w:hAnsiTheme="majorHAnsi" w:cstheme="majorHAnsi"/>
          <w:sz w:val="22"/>
        </w:rPr>
      </w:pPr>
    </w:p>
    <w:p w14:paraId="058DF7F7" w14:textId="108CF38C" w:rsidR="00D14363" w:rsidRPr="00B42549" w:rsidRDefault="00D14363" w:rsidP="00BC253A">
      <w:pPr>
        <w:rPr>
          <w:rFonts w:asciiTheme="majorHAnsi" w:hAnsiTheme="majorHAnsi" w:cstheme="majorHAnsi"/>
          <w:sz w:val="22"/>
        </w:rPr>
      </w:pPr>
    </w:p>
    <w:p w14:paraId="528D6803" w14:textId="13B75723" w:rsidR="00D14363" w:rsidRPr="00B42549" w:rsidRDefault="00D14363" w:rsidP="00BC253A">
      <w:pPr>
        <w:rPr>
          <w:rFonts w:asciiTheme="majorHAnsi" w:hAnsiTheme="majorHAnsi" w:cstheme="majorHAnsi"/>
          <w:sz w:val="22"/>
        </w:rPr>
      </w:pPr>
    </w:p>
    <w:p w14:paraId="0E5FB2A0" w14:textId="02A23EE8" w:rsidR="00EF0753" w:rsidRDefault="006E7177" w:rsidP="00EF0753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Using the visuals on page</w:t>
      </w:r>
      <w:r w:rsidR="007A7A32">
        <w:rPr>
          <w:rFonts w:asciiTheme="majorHAnsi" w:hAnsiTheme="majorHAnsi" w:cstheme="majorHAnsi"/>
          <w:sz w:val="22"/>
        </w:rPr>
        <w:t xml:space="preserve"> </w:t>
      </w:r>
      <w:r>
        <w:rPr>
          <w:rFonts w:asciiTheme="majorHAnsi" w:hAnsiTheme="majorHAnsi" w:cstheme="majorHAnsi"/>
          <w:sz w:val="22"/>
        </w:rPr>
        <w:t>72</w:t>
      </w:r>
      <w:r w:rsidR="001864F8">
        <w:rPr>
          <w:rFonts w:asciiTheme="majorHAnsi" w:hAnsiTheme="majorHAnsi" w:cstheme="majorHAnsi"/>
          <w:sz w:val="22"/>
        </w:rPr>
        <w:t xml:space="preserve"> (pdf 127)</w:t>
      </w:r>
      <w:r w:rsidR="00D14363" w:rsidRPr="001D353A">
        <w:rPr>
          <w:rFonts w:asciiTheme="majorHAnsi" w:hAnsiTheme="majorHAnsi" w:cstheme="majorHAnsi"/>
          <w:sz w:val="22"/>
        </w:rPr>
        <w:t xml:space="preserve">, describe the major aspects and subject matter of Byzantine art?  BE SPECIFIC.  </w:t>
      </w:r>
    </w:p>
    <w:p w14:paraId="7CC036E7" w14:textId="5331C16E" w:rsidR="00BC253A" w:rsidRDefault="00BC253A" w:rsidP="00BC253A">
      <w:pPr>
        <w:rPr>
          <w:rFonts w:asciiTheme="majorHAnsi" w:hAnsiTheme="majorHAnsi" w:cstheme="majorHAnsi"/>
          <w:sz w:val="22"/>
        </w:rPr>
      </w:pPr>
    </w:p>
    <w:p w14:paraId="36D68695" w14:textId="5EF5D200" w:rsidR="00BC253A" w:rsidRDefault="00BC253A" w:rsidP="00BC253A">
      <w:pPr>
        <w:rPr>
          <w:rFonts w:asciiTheme="majorHAnsi" w:hAnsiTheme="majorHAnsi" w:cstheme="majorHAnsi"/>
          <w:sz w:val="22"/>
        </w:rPr>
      </w:pPr>
    </w:p>
    <w:p w14:paraId="17863BF8" w14:textId="7B57E109" w:rsidR="00BC253A" w:rsidRPr="00BC253A" w:rsidRDefault="00BC253A" w:rsidP="00BC253A">
      <w:pPr>
        <w:rPr>
          <w:rFonts w:asciiTheme="majorHAnsi" w:hAnsiTheme="majorHAnsi" w:cstheme="majorHAnsi"/>
          <w:sz w:val="22"/>
        </w:rPr>
      </w:pPr>
    </w:p>
    <w:p w14:paraId="10602F74" w14:textId="78905542" w:rsidR="00EF0753" w:rsidRDefault="00BC253A" w:rsidP="00EF0753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Based upon your reading, what were the major lasting impact the Crusades on Western Europe?</w:t>
      </w:r>
    </w:p>
    <w:p w14:paraId="287A8C0E" w14:textId="005BCB68" w:rsidR="00EF0753" w:rsidRDefault="00EF0753" w:rsidP="00EF0753">
      <w:pPr>
        <w:pStyle w:val="ListParagraph"/>
        <w:ind w:left="360"/>
        <w:rPr>
          <w:rFonts w:asciiTheme="majorHAnsi" w:hAnsiTheme="majorHAnsi" w:cstheme="majorHAnsi"/>
          <w:sz w:val="22"/>
        </w:rPr>
      </w:pPr>
    </w:p>
    <w:p w14:paraId="5C9711D9" w14:textId="2A948D19" w:rsidR="00EF0753" w:rsidRDefault="00EF0753" w:rsidP="00EF0753">
      <w:pPr>
        <w:pStyle w:val="ListParagraph"/>
        <w:ind w:left="360"/>
        <w:rPr>
          <w:rFonts w:asciiTheme="majorHAnsi" w:hAnsiTheme="majorHAnsi" w:cstheme="majorHAnsi"/>
          <w:sz w:val="22"/>
        </w:rPr>
      </w:pPr>
    </w:p>
    <w:p w14:paraId="1FF5C316" w14:textId="3D17D90E" w:rsidR="00EF0753" w:rsidRDefault="00EF0753" w:rsidP="00EF0753">
      <w:pPr>
        <w:pStyle w:val="ListParagraph"/>
        <w:ind w:left="360"/>
        <w:rPr>
          <w:rFonts w:asciiTheme="majorHAnsi" w:hAnsiTheme="majorHAnsi" w:cstheme="majorHAnsi"/>
          <w:sz w:val="22"/>
        </w:rPr>
      </w:pPr>
    </w:p>
    <w:p w14:paraId="5A6FB4D1" w14:textId="56EEB63E" w:rsidR="00EF0753" w:rsidRDefault="00923E7A" w:rsidP="00EF0753">
      <w:pPr>
        <w:pStyle w:val="ListParagraph"/>
        <w:ind w:left="360"/>
        <w:rPr>
          <w:rFonts w:asciiTheme="majorHAnsi" w:hAnsiTheme="majorHAnsi" w:cstheme="majorHAnsi"/>
          <w:sz w:val="22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2782580E" wp14:editId="1B0407CF">
            <wp:simplePos x="0" y="0"/>
            <wp:positionH relativeFrom="column">
              <wp:posOffset>2985770</wp:posOffset>
            </wp:positionH>
            <wp:positionV relativeFrom="paragraph">
              <wp:posOffset>65405</wp:posOffset>
            </wp:positionV>
            <wp:extent cx="4188460" cy="3317240"/>
            <wp:effectExtent l="19050" t="19050" r="21590" b="16510"/>
            <wp:wrapTight wrapText="bothSides">
              <wp:wrapPolygon edited="0">
                <wp:start x="-98" y="-124"/>
                <wp:lineTo x="-98" y="21583"/>
                <wp:lineTo x="21613" y="21583"/>
                <wp:lineTo x="21613" y="-124"/>
                <wp:lineTo x="-98" y="-12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3317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882EF" w14:textId="015B5179" w:rsidR="00EF0753" w:rsidRPr="00EF0753" w:rsidRDefault="007A7A32" w:rsidP="00EF0753">
      <w:pPr>
        <w:rPr>
          <w:rFonts w:ascii="Arial Black" w:hAnsi="Arial Black" w:cstheme="majorHAnsi"/>
          <w:sz w:val="22"/>
        </w:rPr>
      </w:pPr>
      <w:r w:rsidRPr="00EF0753">
        <w:rPr>
          <w:rFonts w:ascii="Arial Black" w:hAnsi="Arial Black" w:cstheme="majorHAnsi"/>
          <w:sz w:val="22"/>
        </w:rPr>
        <w:t xml:space="preserve">Read </w:t>
      </w:r>
      <w:r w:rsidR="00EF0753" w:rsidRPr="00EF0753">
        <w:rPr>
          <w:rFonts w:ascii="Arial Black" w:hAnsi="Arial Black" w:cstheme="majorHAnsi"/>
          <w:sz w:val="22"/>
        </w:rPr>
        <w:t>the section below on the H</w:t>
      </w:r>
      <w:r w:rsidR="008848B2" w:rsidRPr="00EF0753">
        <w:rPr>
          <w:rFonts w:ascii="Arial Black" w:hAnsi="Arial Black" w:cstheme="majorHAnsi"/>
          <w:sz w:val="22"/>
        </w:rPr>
        <w:t>an</w:t>
      </w:r>
      <w:r w:rsidRPr="00EF0753">
        <w:rPr>
          <w:rFonts w:ascii="Arial Black" w:hAnsi="Arial Black" w:cstheme="majorHAnsi"/>
          <w:sz w:val="22"/>
        </w:rPr>
        <w:t>seatic League.</w:t>
      </w:r>
    </w:p>
    <w:p w14:paraId="27514129" w14:textId="1B9D1302" w:rsidR="00EF0753" w:rsidRDefault="00EF0753" w:rsidP="00EF0753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 xml:space="preserve">Although medieval trade was most active in the Mediterranean basin, a lively commerce grew up also in the northern seas. The Baltic Sea and North Sea were sites of a particularly well-developed trade network known as the Hanseatic League, or more simply as the </w:t>
      </w:r>
      <w:proofErr w:type="spellStart"/>
      <w:r>
        <w:rPr>
          <w:rFonts w:asciiTheme="majorHAnsi" w:hAnsiTheme="majorHAnsi" w:cstheme="majorHAnsi"/>
          <w:sz w:val="22"/>
        </w:rPr>
        <w:t>Hansa</w:t>
      </w:r>
      <w:proofErr w:type="spellEnd"/>
      <w:r>
        <w:rPr>
          <w:rFonts w:asciiTheme="majorHAnsi" w:hAnsiTheme="majorHAnsi" w:cstheme="majorHAnsi"/>
          <w:sz w:val="22"/>
        </w:rPr>
        <w:t xml:space="preserve">—an association of  trading cities stretching from Novgorod to London and embracing al the significant commercial centers of Poland, northern Germany, and Scandinavia. The </w:t>
      </w:r>
      <w:proofErr w:type="spellStart"/>
      <w:r>
        <w:rPr>
          <w:rFonts w:asciiTheme="majorHAnsi" w:hAnsiTheme="majorHAnsi" w:cstheme="majorHAnsi"/>
          <w:sz w:val="22"/>
        </w:rPr>
        <w:t>Hansa</w:t>
      </w:r>
      <w:proofErr w:type="spellEnd"/>
      <w:r>
        <w:rPr>
          <w:rFonts w:asciiTheme="majorHAnsi" w:hAnsiTheme="majorHAnsi" w:cstheme="majorHAnsi"/>
          <w:sz w:val="22"/>
        </w:rPr>
        <w:t xml:space="preserve"> dominated trade in grain, fish, furs, timber, and pitch from northern Europe. The fairs of Champagne and the Rhine, the Danube, and other major European rivers linked the </w:t>
      </w:r>
      <w:proofErr w:type="spellStart"/>
      <w:r>
        <w:rPr>
          <w:rFonts w:asciiTheme="majorHAnsi" w:hAnsiTheme="majorHAnsi" w:cstheme="majorHAnsi"/>
          <w:sz w:val="22"/>
        </w:rPr>
        <w:t>Hansa</w:t>
      </w:r>
      <w:proofErr w:type="spellEnd"/>
      <w:r>
        <w:rPr>
          <w:rFonts w:asciiTheme="majorHAnsi" w:hAnsiTheme="majorHAnsi" w:cstheme="majorHAnsi"/>
          <w:sz w:val="22"/>
        </w:rPr>
        <w:t xml:space="preserve"> trade network with that of the Mediterranean.</w:t>
      </w:r>
    </w:p>
    <w:p w14:paraId="3338068D" w14:textId="77777777" w:rsidR="00EF0753" w:rsidRPr="00EF0753" w:rsidRDefault="00EF0753" w:rsidP="00EF0753">
      <w:pPr>
        <w:rPr>
          <w:rFonts w:asciiTheme="majorHAnsi" w:hAnsiTheme="majorHAnsi" w:cstheme="majorHAnsi"/>
          <w:sz w:val="22"/>
        </w:rPr>
      </w:pPr>
    </w:p>
    <w:p w14:paraId="246F962A" w14:textId="1852ED75" w:rsidR="00EF0753" w:rsidRDefault="00EF0753" w:rsidP="00EF0753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  <w:sz w:val="22"/>
        </w:rPr>
      </w:pPr>
      <w:r w:rsidRPr="00EF0753">
        <w:rPr>
          <w:rFonts w:asciiTheme="majorHAnsi" w:hAnsiTheme="majorHAnsi" w:cstheme="majorHAnsi"/>
          <w:sz w:val="22"/>
        </w:rPr>
        <w:t>Summarize</w:t>
      </w:r>
      <w:r w:rsidR="00B60741" w:rsidRPr="00EF0753">
        <w:rPr>
          <w:rFonts w:asciiTheme="majorHAnsi" w:hAnsiTheme="majorHAnsi" w:cstheme="majorHAnsi"/>
          <w:sz w:val="22"/>
        </w:rPr>
        <w:t xml:space="preserve"> it below.</w:t>
      </w:r>
    </w:p>
    <w:p w14:paraId="65755C46" w14:textId="5F4754CD" w:rsidR="00EF0753" w:rsidRDefault="00EF0753" w:rsidP="00EF0753">
      <w:pPr>
        <w:rPr>
          <w:rFonts w:asciiTheme="majorHAnsi" w:hAnsiTheme="majorHAnsi" w:cstheme="majorHAnsi"/>
          <w:sz w:val="22"/>
        </w:rPr>
      </w:pPr>
    </w:p>
    <w:p w14:paraId="4E8D22C0" w14:textId="177AF745" w:rsidR="00EF0753" w:rsidRDefault="00EF0753" w:rsidP="00EF0753">
      <w:pPr>
        <w:rPr>
          <w:rFonts w:asciiTheme="majorHAnsi" w:hAnsiTheme="majorHAnsi" w:cstheme="majorHAnsi"/>
          <w:sz w:val="22"/>
        </w:rPr>
      </w:pPr>
    </w:p>
    <w:p w14:paraId="636CCB89" w14:textId="77777777" w:rsidR="00EF0753" w:rsidRPr="00EF0753" w:rsidRDefault="00EF0753" w:rsidP="00EF0753">
      <w:pPr>
        <w:rPr>
          <w:rFonts w:asciiTheme="majorHAnsi" w:hAnsiTheme="majorHAnsi" w:cstheme="majorHAnsi"/>
          <w:sz w:val="22"/>
        </w:rPr>
      </w:pPr>
    </w:p>
    <w:p w14:paraId="56FBF7D6" w14:textId="77777777" w:rsidR="00EF0753" w:rsidRDefault="008848B2" w:rsidP="00EF0753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  <w:sz w:val="22"/>
        </w:rPr>
      </w:pPr>
      <w:r w:rsidRPr="00EF0753">
        <w:rPr>
          <w:rFonts w:asciiTheme="majorHAnsi" w:hAnsiTheme="majorHAnsi" w:cstheme="majorHAnsi"/>
          <w:sz w:val="22"/>
        </w:rPr>
        <w:t>What were the benefits to being part of this league?</w:t>
      </w:r>
    </w:p>
    <w:p w14:paraId="43B6A390" w14:textId="2287C719" w:rsidR="00EF0753" w:rsidRDefault="00EF0753" w:rsidP="00EF0753">
      <w:pPr>
        <w:rPr>
          <w:rFonts w:asciiTheme="majorHAnsi" w:hAnsiTheme="majorHAnsi" w:cstheme="majorHAnsi"/>
          <w:sz w:val="22"/>
        </w:rPr>
      </w:pPr>
    </w:p>
    <w:p w14:paraId="4DEDD276" w14:textId="37AFE48A" w:rsidR="00EF0753" w:rsidRDefault="00EF0753" w:rsidP="00EF0753">
      <w:pPr>
        <w:rPr>
          <w:rFonts w:asciiTheme="majorHAnsi" w:hAnsiTheme="majorHAnsi" w:cstheme="majorHAnsi"/>
          <w:sz w:val="22"/>
        </w:rPr>
      </w:pPr>
    </w:p>
    <w:p w14:paraId="71DF5CA5" w14:textId="77777777" w:rsidR="00EF0753" w:rsidRPr="00EF0753" w:rsidRDefault="00EF0753" w:rsidP="00EF0753">
      <w:pPr>
        <w:rPr>
          <w:rFonts w:asciiTheme="majorHAnsi" w:hAnsiTheme="majorHAnsi" w:cstheme="majorHAnsi"/>
          <w:sz w:val="22"/>
        </w:rPr>
      </w:pPr>
    </w:p>
    <w:p w14:paraId="1DE9B26C" w14:textId="426BE313" w:rsidR="00D32137" w:rsidRDefault="00EF0753" w:rsidP="00D32137">
      <w:pPr>
        <w:pStyle w:val="ListParagraph"/>
        <w:numPr>
          <w:ilvl w:val="0"/>
          <w:numId w:val="2"/>
        </w:numPr>
        <w:ind w:left="360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L</w:t>
      </w:r>
      <w:r w:rsidR="008848B2" w:rsidRPr="00EF0753">
        <w:rPr>
          <w:rFonts w:asciiTheme="majorHAnsi" w:hAnsiTheme="majorHAnsi" w:cstheme="majorHAnsi"/>
          <w:sz w:val="22"/>
        </w:rPr>
        <w:t>ook</w:t>
      </w:r>
      <w:r w:rsidR="00B60741" w:rsidRPr="00EF0753">
        <w:rPr>
          <w:rFonts w:asciiTheme="majorHAnsi" w:hAnsiTheme="majorHAnsi" w:cstheme="majorHAnsi"/>
          <w:sz w:val="22"/>
        </w:rPr>
        <w:t xml:space="preserve"> back at the map </w:t>
      </w:r>
      <w:r w:rsidR="00923E7A">
        <w:rPr>
          <w:rFonts w:asciiTheme="majorHAnsi" w:hAnsiTheme="majorHAnsi" w:cstheme="majorHAnsi"/>
          <w:sz w:val="22"/>
        </w:rPr>
        <w:t>above</w:t>
      </w:r>
      <w:r w:rsidR="00B60741" w:rsidRPr="00EF0753">
        <w:rPr>
          <w:rFonts w:asciiTheme="majorHAnsi" w:hAnsiTheme="majorHAnsi" w:cstheme="majorHAnsi"/>
          <w:sz w:val="22"/>
        </w:rPr>
        <w:t xml:space="preserve">. </w:t>
      </w:r>
      <w:r w:rsidR="008848B2" w:rsidRPr="00EF0753">
        <w:rPr>
          <w:rFonts w:asciiTheme="majorHAnsi" w:hAnsiTheme="majorHAnsi" w:cstheme="majorHAnsi"/>
          <w:sz w:val="22"/>
        </w:rPr>
        <w:t>On your map draw in a few of the trade routes that we</w:t>
      </w:r>
      <w:r w:rsidR="00923E7A">
        <w:rPr>
          <w:rFonts w:asciiTheme="majorHAnsi" w:hAnsiTheme="majorHAnsi" w:cstheme="majorHAnsi"/>
          <w:sz w:val="22"/>
        </w:rPr>
        <w:t xml:space="preserve">re used by the Hanseatic League and </w:t>
      </w:r>
      <w:r w:rsidR="00936BC9">
        <w:rPr>
          <w:rFonts w:asciiTheme="majorHAnsi" w:hAnsiTheme="majorHAnsi" w:cstheme="majorHAnsi"/>
          <w:sz w:val="22"/>
        </w:rPr>
        <w:t>label the color on your key.</w:t>
      </w:r>
    </w:p>
    <w:sectPr w:rsidR="00D32137" w:rsidSect="00B42549">
      <w:footerReference w:type="default" r:id="rId10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14E7C" w14:textId="77777777" w:rsidR="008D0941" w:rsidRDefault="008D0941" w:rsidP="008D0941">
      <w:r>
        <w:separator/>
      </w:r>
    </w:p>
  </w:endnote>
  <w:endnote w:type="continuationSeparator" w:id="0">
    <w:p w14:paraId="5983C03C" w14:textId="77777777" w:rsidR="008D0941" w:rsidRDefault="008D0941" w:rsidP="008D0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6802E" w14:textId="57AEBC3E" w:rsidR="008D0941" w:rsidRPr="001D7A4C" w:rsidRDefault="008D0941" w:rsidP="008D0941">
    <w:pPr>
      <w:pStyle w:val="Footer"/>
      <w:jc w:val="center"/>
      <w:rPr>
        <w:rFonts w:asciiTheme="majorHAnsi" w:hAnsiTheme="majorHAnsi" w:cstheme="majorHAnsi"/>
        <w:sz w:val="20"/>
      </w:rPr>
    </w:pPr>
    <w:r w:rsidRPr="001D7A4C">
      <w:rPr>
        <w:rFonts w:asciiTheme="majorHAnsi" w:hAnsiTheme="majorHAnsi" w:cstheme="majorHAnsi"/>
        <w:sz w:val="20"/>
      </w:rPr>
      <w:t>-Turn Over-</w:t>
    </w:r>
  </w:p>
  <w:p w14:paraId="2BB62C00" w14:textId="77777777" w:rsidR="008D0941" w:rsidRDefault="008D09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0F7C2" w14:textId="77777777" w:rsidR="008D0941" w:rsidRDefault="008D0941" w:rsidP="008D0941">
      <w:r>
        <w:separator/>
      </w:r>
    </w:p>
  </w:footnote>
  <w:footnote w:type="continuationSeparator" w:id="0">
    <w:p w14:paraId="67C5D7BD" w14:textId="77777777" w:rsidR="008D0941" w:rsidRDefault="008D0941" w:rsidP="008D09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BF6335"/>
    <w:multiLevelType w:val="hybridMultilevel"/>
    <w:tmpl w:val="5888D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51348"/>
    <w:multiLevelType w:val="hybridMultilevel"/>
    <w:tmpl w:val="5D68C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8B"/>
    <w:rsid w:val="000C3057"/>
    <w:rsid w:val="001864F8"/>
    <w:rsid w:val="001B046E"/>
    <w:rsid w:val="001D353A"/>
    <w:rsid w:val="001D7A4C"/>
    <w:rsid w:val="002C7FEA"/>
    <w:rsid w:val="0035519E"/>
    <w:rsid w:val="003A122F"/>
    <w:rsid w:val="003B1B49"/>
    <w:rsid w:val="004029FF"/>
    <w:rsid w:val="004D38BE"/>
    <w:rsid w:val="006E7177"/>
    <w:rsid w:val="007919EB"/>
    <w:rsid w:val="007A7A32"/>
    <w:rsid w:val="007E4B24"/>
    <w:rsid w:val="008848B2"/>
    <w:rsid w:val="008D0941"/>
    <w:rsid w:val="00922589"/>
    <w:rsid w:val="00923E7A"/>
    <w:rsid w:val="00936BC9"/>
    <w:rsid w:val="009B15B3"/>
    <w:rsid w:val="00AD1E39"/>
    <w:rsid w:val="00AF36CA"/>
    <w:rsid w:val="00B037EA"/>
    <w:rsid w:val="00B42549"/>
    <w:rsid w:val="00B60741"/>
    <w:rsid w:val="00BB6B25"/>
    <w:rsid w:val="00BC253A"/>
    <w:rsid w:val="00BF2E8B"/>
    <w:rsid w:val="00BF6FCE"/>
    <w:rsid w:val="00C37702"/>
    <w:rsid w:val="00D14363"/>
    <w:rsid w:val="00D32137"/>
    <w:rsid w:val="00DA0E2E"/>
    <w:rsid w:val="00EC2909"/>
    <w:rsid w:val="00EF0753"/>
    <w:rsid w:val="00FB2808"/>
    <w:rsid w:val="00FD49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C647077"/>
  <w15:docId w15:val="{65B5A789-BAEA-4555-A099-18C0E0C54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35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09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941"/>
  </w:style>
  <w:style w:type="paragraph" w:styleId="Footer">
    <w:name w:val="footer"/>
    <w:basedOn w:val="Normal"/>
    <w:link w:val="FooterChar"/>
    <w:uiPriority w:val="99"/>
    <w:unhideWhenUsed/>
    <w:rsid w:val="008D09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941"/>
  </w:style>
  <w:style w:type="paragraph" w:styleId="BalloonText">
    <w:name w:val="Balloon Text"/>
    <w:basedOn w:val="Normal"/>
    <w:link w:val="BalloonTextChar"/>
    <w:uiPriority w:val="99"/>
    <w:semiHidden/>
    <w:unhideWhenUsed/>
    <w:rsid w:val="00791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9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2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Cherry Creek School District #5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Cherry Creek</dc:creator>
  <cp:keywords/>
  <dc:description/>
  <cp:lastModifiedBy>Ingles, Julie R</cp:lastModifiedBy>
  <cp:revision>17</cp:revision>
  <cp:lastPrinted>2020-09-15T17:30:00Z</cp:lastPrinted>
  <dcterms:created xsi:type="dcterms:W3CDTF">2018-09-25T15:35:00Z</dcterms:created>
  <dcterms:modified xsi:type="dcterms:W3CDTF">2020-09-25T15:50:00Z</dcterms:modified>
</cp:coreProperties>
</file>