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C43D" w14:textId="77777777" w:rsidR="00FA2197" w:rsidRPr="0036524E" w:rsidRDefault="0036524E" w:rsidP="0036524E">
      <w:pPr>
        <w:jc w:val="center"/>
        <w:rPr>
          <w:rFonts w:ascii="Bernard MT Condensed" w:hAnsi="Bernard MT Condensed"/>
          <w:sz w:val="44"/>
          <w:szCs w:val="44"/>
        </w:rPr>
      </w:pPr>
      <w:r w:rsidRPr="0036524E">
        <w:rPr>
          <w:rFonts w:ascii="Bernard MT Condensed" w:hAnsi="Bernard MT Condensed"/>
          <w:sz w:val="44"/>
          <w:szCs w:val="44"/>
        </w:rPr>
        <w:t>Imperialism in Latin America</w:t>
      </w:r>
    </w:p>
    <w:p w14:paraId="140E3620" w14:textId="77777777" w:rsidR="0036524E" w:rsidRDefault="0036524E" w:rsidP="0036524E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was the Monroe Doctrine?</w:t>
      </w:r>
    </w:p>
    <w:p w14:paraId="003F1490" w14:textId="77777777" w:rsidR="0036524E" w:rsidRDefault="0036524E" w:rsidP="0036524E">
      <w:pPr>
        <w:pStyle w:val="ListParagraph"/>
        <w:ind w:left="360"/>
        <w:rPr>
          <w:rFonts w:ascii="Arial Narrow" w:hAnsi="Arial Narrow"/>
        </w:rPr>
      </w:pPr>
    </w:p>
    <w:p w14:paraId="0F048EDD" w14:textId="77777777" w:rsidR="0036524E" w:rsidRDefault="0036524E" w:rsidP="0036524E">
      <w:pPr>
        <w:pStyle w:val="ListParagraph"/>
        <w:ind w:left="360"/>
        <w:rPr>
          <w:rFonts w:ascii="Arial Narrow" w:hAnsi="Arial Narrow"/>
        </w:rPr>
      </w:pPr>
    </w:p>
    <w:p w14:paraId="3CE970C1" w14:textId="319EEA0D" w:rsidR="0036524E" w:rsidRDefault="0036524E" w:rsidP="0036524E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>It was created in the year ___________.</w:t>
      </w:r>
    </w:p>
    <w:p w14:paraId="6297745C" w14:textId="7A6365AE" w:rsidR="0036524E" w:rsidRDefault="000278DE" w:rsidP="0036524E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686A462" wp14:editId="32512470">
            <wp:simplePos x="0" y="0"/>
            <wp:positionH relativeFrom="column">
              <wp:posOffset>3668395</wp:posOffset>
            </wp:positionH>
            <wp:positionV relativeFrom="paragraph">
              <wp:posOffset>229235</wp:posOffset>
            </wp:positionV>
            <wp:extent cx="7177405" cy="4230370"/>
            <wp:effectExtent l="318" t="0" r="11112" b="11113"/>
            <wp:wrapTight wrapText="bothSides">
              <wp:wrapPolygon edited="0">
                <wp:start x="21599" y="-2"/>
                <wp:lineTo x="43" y="-2"/>
                <wp:lineTo x="43" y="21527"/>
                <wp:lineTo x="21599" y="21527"/>
                <wp:lineTo x="21599" y="-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77405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170">
        <w:rPr>
          <w:rFonts w:ascii="Arial Narrow" w:hAnsi="Arial Narrow"/>
        </w:rPr>
        <w:t xml:space="preserve">After </w:t>
      </w:r>
      <w:r w:rsidR="000372EC">
        <w:rPr>
          <w:rFonts w:ascii="Arial Narrow" w:hAnsi="Arial Narrow"/>
        </w:rPr>
        <w:t>Puerto Rico</w:t>
      </w:r>
      <w:r w:rsidR="00336170">
        <w:rPr>
          <w:rFonts w:ascii="Arial Narrow" w:hAnsi="Arial Narrow"/>
        </w:rPr>
        <w:t xml:space="preserve"> went to the United States, was it given independence OR statehood?  Explain your answer.</w:t>
      </w:r>
    </w:p>
    <w:p w14:paraId="4A3BAFCE" w14:textId="2E6F2ECE" w:rsidR="00336170" w:rsidRDefault="00336170" w:rsidP="00336170">
      <w:pPr>
        <w:rPr>
          <w:rFonts w:ascii="Arial Narrow" w:hAnsi="Arial Narrow"/>
        </w:rPr>
      </w:pPr>
    </w:p>
    <w:p w14:paraId="74571F29" w14:textId="6C36E433" w:rsidR="00336170" w:rsidRPr="00336170" w:rsidRDefault="00336170" w:rsidP="00336170">
      <w:pPr>
        <w:rPr>
          <w:rFonts w:ascii="Arial Narrow" w:hAnsi="Arial Narrow"/>
        </w:rPr>
      </w:pPr>
    </w:p>
    <w:p w14:paraId="673C4ABE" w14:textId="69E6A4DF" w:rsidR="00336170" w:rsidRDefault="00336170" w:rsidP="0036524E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Discuss P</w:t>
      </w:r>
      <w:bookmarkStart w:id="0" w:name="_GoBack"/>
      <w:bookmarkEnd w:id="0"/>
      <w:r>
        <w:rPr>
          <w:rFonts w:ascii="Arial Narrow" w:hAnsi="Arial Narrow"/>
        </w:rPr>
        <w:t xml:space="preserve">uerto </w:t>
      </w:r>
      <w:r w:rsidR="00041EE6">
        <w:rPr>
          <w:rFonts w:ascii="Arial Narrow" w:hAnsi="Arial Narrow"/>
        </w:rPr>
        <w:t>Ricans’</w:t>
      </w:r>
      <w:r>
        <w:rPr>
          <w:rFonts w:ascii="Arial Narrow" w:hAnsi="Arial Narrow"/>
        </w:rPr>
        <w:t>’ status within the U.S. today.</w:t>
      </w:r>
    </w:p>
    <w:p w14:paraId="0AE0D31B" w14:textId="77777777" w:rsidR="00336170" w:rsidRDefault="00336170" w:rsidP="00336170">
      <w:pPr>
        <w:pStyle w:val="ListParagraph"/>
        <w:ind w:left="360"/>
        <w:rPr>
          <w:rFonts w:ascii="Arial Narrow" w:hAnsi="Arial Narrow"/>
        </w:rPr>
      </w:pPr>
    </w:p>
    <w:p w14:paraId="6E0F6190" w14:textId="77777777" w:rsidR="00336170" w:rsidRDefault="00336170" w:rsidP="00336170">
      <w:pPr>
        <w:pStyle w:val="ListParagraph"/>
        <w:ind w:left="360"/>
        <w:rPr>
          <w:rFonts w:ascii="Arial Narrow" w:hAnsi="Arial Narrow"/>
        </w:rPr>
      </w:pPr>
    </w:p>
    <w:p w14:paraId="5F1EB856" w14:textId="239AC539" w:rsidR="00336170" w:rsidRDefault="00336170" w:rsidP="00336170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do you feel should happen to </w:t>
      </w:r>
      <w:r w:rsidR="00041EE6">
        <w:rPr>
          <w:rFonts w:ascii="Arial Narrow" w:hAnsi="Arial Narrow"/>
        </w:rPr>
        <w:t>Puerto</w:t>
      </w:r>
      <w:r>
        <w:rPr>
          <w:rFonts w:ascii="Arial Narrow" w:hAnsi="Arial Narrow"/>
        </w:rPr>
        <w:t xml:space="preserve"> Rico today?</w:t>
      </w:r>
    </w:p>
    <w:p w14:paraId="5F357FE7" w14:textId="77777777" w:rsidR="00336170" w:rsidRDefault="00336170" w:rsidP="00336170">
      <w:pPr>
        <w:rPr>
          <w:rFonts w:ascii="Arial Narrow" w:hAnsi="Arial Narrow"/>
        </w:rPr>
      </w:pPr>
    </w:p>
    <w:p w14:paraId="2278AF11" w14:textId="77777777" w:rsidR="00336170" w:rsidRPr="00336170" w:rsidRDefault="00336170" w:rsidP="00336170">
      <w:pPr>
        <w:rPr>
          <w:rFonts w:ascii="Arial Narrow" w:hAnsi="Arial Narrow"/>
        </w:rPr>
      </w:pPr>
    </w:p>
    <w:p w14:paraId="4D536CBE" w14:textId="22346031" w:rsidR="00336170" w:rsidRDefault="000278DE" w:rsidP="0036524E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1A5DB" wp14:editId="4E5B09C6">
                <wp:simplePos x="0" y="0"/>
                <wp:positionH relativeFrom="column">
                  <wp:posOffset>5888355</wp:posOffset>
                </wp:positionH>
                <wp:positionV relativeFrom="paragraph">
                  <wp:posOffset>18415</wp:posOffset>
                </wp:positionV>
                <wp:extent cx="2266950" cy="1242060"/>
                <wp:effectExtent l="4445" t="0" r="0" b="0"/>
                <wp:wrapThrough wrapText="bothSides">
                  <wp:wrapPolygon edited="0">
                    <wp:start x="21316" y="-77"/>
                    <wp:lineTo x="502" y="-77"/>
                    <wp:lineTo x="502" y="21125"/>
                    <wp:lineTo x="21316" y="21125"/>
                    <wp:lineTo x="21316" y="-77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6695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493CA7" w14:textId="77777777" w:rsidR="000278DE" w:rsidRDefault="000278DE" w:rsidP="000278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U.S. </w:t>
                            </w:r>
                          </w:p>
                          <w:p w14:paraId="33A082A9" w14:textId="00A8BC52" w:rsidR="000278DE" w:rsidRPr="000278DE" w:rsidRDefault="000278DE" w:rsidP="000278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Imperialism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65pt;margin-top:1.45pt;width:178.5pt;height:97.8pt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" filled="f" stroked="f">
                <v:textbox style="mso-fit-shape-to-text:t">
                  <w:txbxContent>
                    <w:p w14:paraId="5C493CA7" w14:textId="77777777" w:rsidR="000278DE" w:rsidRDefault="000278DE" w:rsidP="000278DE">
                      <w:pPr>
                        <w:jc w:val="center"/>
                        <w:rPr>
                          <w:rFonts w:ascii="Arial Narrow" w:hAnsi="Arial Narrow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U.S. </w:t>
                      </w:r>
                    </w:p>
                    <w:p w14:paraId="33A082A9" w14:textId="00A8BC52" w:rsidR="000278DE" w:rsidRPr="000278DE" w:rsidRDefault="000278DE" w:rsidP="000278DE">
                      <w:pPr>
                        <w:jc w:val="center"/>
                        <w:rPr>
                          <w:rFonts w:ascii="Arial Narrow" w:hAnsi="Arial Narrow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Imperialism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6170">
        <w:rPr>
          <w:rFonts w:ascii="Arial Narrow" w:hAnsi="Arial Narrow"/>
        </w:rPr>
        <w:t xml:space="preserve">Explain the major </w:t>
      </w:r>
      <w:r w:rsidR="00041EE6">
        <w:rPr>
          <w:rFonts w:ascii="Arial Narrow" w:hAnsi="Arial Narrow"/>
        </w:rPr>
        <w:t>principles</w:t>
      </w:r>
      <w:r w:rsidR="00336170">
        <w:rPr>
          <w:rFonts w:ascii="Arial Narrow" w:hAnsi="Arial Narrow"/>
        </w:rPr>
        <w:t xml:space="preserve"> of the Platt Amendment.</w:t>
      </w:r>
    </w:p>
    <w:p w14:paraId="28FB74D4" w14:textId="77777777" w:rsidR="00C9125F" w:rsidRDefault="00C9125F" w:rsidP="00C9125F">
      <w:pPr>
        <w:rPr>
          <w:rFonts w:ascii="Arial Narrow" w:hAnsi="Arial Narrow"/>
        </w:rPr>
      </w:pPr>
    </w:p>
    <w:p w14:paraId="17BFC5A4" w14:textId="77777777" w:rsidR="00C9125F" w:rsidRPr="00C9125F" w:rsidRDefault="00C9125F" w:rsidP="00C9125F">
      <w:pPr>
        <w:rPr>
          <w:rFonts w:ascii="Arial Narrow" w:hAnsi="Arial Narrow"/>
        </w:rPr>
      </w:pPr>
    </w:p>
    <w:p w14:paraId="6BDDB088" w14:textId="51096E81" w:rsidR="00336170" w:rsidRDefault="00C9125F" w:rsidP="0036524E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President Theodore Roosevelt added the to the Monroe Doctrine. What did the Roosevelt </w:t>
      </w:r>
      <w:r w:rsidR="00041EE6">
        <w:rPr>
          <w:rFonts w:ascii="Arial Narrow" w:hAnsi="Arial Narrow"/>
        </w:rPr>
        <w:t>Corollary</w:t>
      </w:r>
      <w:r>
        <w:rPr>
          <w:rFonts w:ascii="Arial Narrow" w:hAnsi="Arial Narrow"/>
        </w:rPr>
        <w:t xml:space="preserve"> say?</w:t>
      </w:r>
    </w:p>
    <w:p w14:paraId="035C1EF3" w14:textId="77777777" w:rsidR="00C9125F" w:rsidRDefault="00C9125F" w:rsidP="00C9125F">
      <w:pPr>
        <w:rPr>
          <w:rFonts w:ascii="Arial Narrow" w:hAnsi="Arial Narrow"/>
        </w:rPr>
      </w:pPr>
    </w:p>
    <w:p w14:paraId="57BAAF52" w14:textId="77777777" w:rsidR="00C9125F" w:rsidRDefault="00C9125F" w:rsidP="00C9125F">
      <w:pPr>
        <w:rPr>
          <w:rFonts w:ascii="Arial Narrow" w:hAnsi="Arial Narrow"/>
        </w:rPr>
      </w:pPr>
    </w:p>
    <w:p w14:paraId="2FE4BD00" w14:textId="77777777" w:rsidR="00C9125F" w:rsidRPr="00C9125F" w:rsidRDefault="00C9125F" w:rsidP="00C9125F">
      <w:pPr>
        <w:rPr>
          <w:rFonts w:ascii="Arial Narrow" w:hAnsi="Arial Narrow"/>
        </w:rPr>
      </w:pPr>
    </w:p>
    <w:p w14:paraId="330DE2C5" w14:textId="2805D8D5" w:rsidR="00C9125F" w:rsidRDefault="00C9125F" w:rsidP="0036524E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Roosevelt’s “big stick” was ___________________.</w:t>
      </w:r>
    </w:p>
    <w:p w14:paraId="7533652A" w14:textId="65D3D8DA" w:rsidR="00C9125F" w:rsidRDefault="00C9125F" w:rsidP="0036524E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How did Latin American nations feel about the Roosevelt </w:t>
      </w:r>
      <w:r w:rsidR="00041EE6">
        <w:rPr>
          <w:rFonts w:ascii="Arial Narrow" w:hAnsi="Arial Narrow"/>
        </w:rPr>
        <w:t>Corollary</w:t>
      </w:r>
      <w:r>
        <w:rPr>
          <w:rFonts w:ascii="Arial Narrow" w:hAnsi="Arial Narrow"/>
        </w:rPr>
        <w:t xml:space="preserve"> (“Big Stick Policy”)?</w:t>
      </w:r>
    </w:p>
    <w:p w14:paraId="1A5F0DA5" w14:textId="77777777" w:rsidR="00C9125F" w:rsidRDefault="00C9125F" w:rsidP="00C9125F">
      <w:pPr>
        <w:rPr>
          <w:rFonts w:ascii="Arial Narrow" w:hAnsi="Arial Narrow"/>
        </w:rPr>
      </w:pPr>
    </w:p>
    <w:p w14:paraId="1D6F30DA" w14:textId="77777777" w:rsidR="00C9125F" w:rsidRDefault="00C9125F" w:rsidP="00C9125F">
      <w:pPr>
        <w:rPr>
          <w:rFonts w:ascii="Arial Narrow" w:hAnsi="Arial Narrow"/>
        </w:rPr>
      </w:pPr>
    </w:p>
    <w:p w14:paraId="4DB1D51D" w14:textId="77777777" w:rsidR="00C9125F" w:rsidRPr="00C9125F" w:rsidRDefault="00C9125F" w:rsidP="00C9125F">
      <w:pPr>
        <w:rPr>
          <w:rFonts w:ascii="Arial Narrow" w:hAnsi="Arial Narrow"/>
        </w:rPr>
      </w:pPr>
    </w:p>
    <w:p w14:paraId="2B974A4F" w14:textId="74E9D14E" w:rsidR="00C9125F" w:rsidRDefault="00C9125F" w:rsidP="0036524E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Why did the </w:t>
      </w:r>
      <w:proofErr w:type="gramStart"/>
      <w:r w:rsidR="004A7D77">
        <w:rPr>
          <w:rFonts w:ascii="Arial Narrow" w:hAnsi="Arial Narrow"/>
        </w:rPr>
        <w:t>U</w:t>
      </w:r>
      <w:r w:rsidR="00041EE6">
        <w:rPr>
          <w:rFonts w:ascii="Arial Narrow" w:hAnsi="Arial Narrow"/>
        </w:rPr>
        <w:t>nited</w:t>
      </w:r>
      <w:proofErr w:type="gramEnd"/>
      <w:r>
        <w:rPr>
          <w:rFonts w:ascii="Arial Narrow" w:hAnsi="Arial Narrow"/>
        </w:rPr>
        <w:t xml:space="preserve"> States get involved in Panama’s independence from Columbia?</w:t>
      </w:r>
    </w:p>
    <w:p w14:paraId="47839666" w14:textId="77777777" w:rsidR="00C9125F" w:rsidRDefault="00C9125F" w:rsidP="00C9125F">
      <w:pPr>
        <w:rPr>
          <w:rFonts w:ascii="Arial Narrow" w:hAnsi="Arial Narrow"/>
        </w:rPr>
      </w:pPr>
    </w:p>
    <w:p w14:paraId="16044D58" w14:textId="77777777" w:rsidR="004A7D77" w:rsidRDefault="004A7D77" w:rsidP="00C9125F">
      <w:pPr>
        <w:rPr>
          <w:rFonts w:ascii="Arial Narrow" w:hAnsi="Arial Narrow"/>
        </w:rPr>
      </w:pPr>
    </w:p>
    <w:p w14:paraId="6AE1268C" w14:textId="77777777" w:rsidR="00C9125F" w:rsidRPr="00C9125F" w:rsidRDefault="00C9125F" w:rsidP="00C9125F">
      <w:pPr>
        <w:rPr>
          <w:rFonts w:ascii="Arial Narrow" w:hAnsi="Arial Narrow"/>
        </w:rPr>
      </w:pPr>
    </w:p>
    <w:p w14:paraId="3A49A309" w14:textId="36006085" w:rsidR="00C9125F" w:rsidRDefault="00C9125F" w:rsidP="0036524E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the difficulties building the Panama Canal.</w:t>
      </w:r>
    </w:p>
    <w:p w14:paraId="490F906D" w14:textId="77777777" w:rsidR="004A7D77" w:rsidRDefault="004A7D77" w:rsidP="004A7D77">
      <w:pPr>
        <w:rPr>
          <w:rFonts w:ascii="Arial Narrow" w:hAnsi="Arial Narrow"/>
        </w:rPr>
      </w:pPr>
    </w:p>
    <w:p w14:paraId="3274D02C" w14:textId="77777777" w:rsidR="004A7D77" w:rsidRDefault="004A7D77" w:rsidP="004A7D77">
      <w:pPr>
        <w:rPr>
          <w:rFonts w:ascii="Arial Narrow" w:hAnsi="Arial Narrow"/>
        </w:rPr>
      </w:pPr>
    </w:p>
    <w:p w14:paraId="466308DE" w14:textId="77777777" w:rsidR="004A7D77" w:rsidRDefault="004A7D77" w:rsidP="004A7D77">
      <w:pPr>
        <w:rPr>
          <w:rFonts w:ascii="Arial Narrow" w:hAnsi="Arial Narrow"/>
        </w:rPr>
      </w:pPr>
    </w:p>
    <w:p w14:paraId="6058012A" w14:textId="77777777" w:rsidR="004A7D77" w:rsidRDefault="004A7D77" w:rsidP="004A7D77">
      <w:pPr>
        <w:rPr>
          <w:rFonts w:ascii="Arial Narrow" w:hAnsi="Arial Narrow"/>
        </w:rPr>
      </w:pPr>
    </w:p>
    <w:p w14:paraId="2B31A444" w14:textId="479109DE" w:rsidR="004A7D77" w:rsidRPr="004A7D77" w:rsidRDefault="004A7D77" w:rsidP="004A7D77">
      <w:pPr>
        <w:rPr>
          <w:rFonts w:ascii="Arial Narrow" w:hAnsi="Arial Narrow"/>
        </w:rPr>
      </w:pPr>
    </w:p>
    <w:sectPr w:rsidR="004A7D77" w:rsidRPr="004A7D77" w:rsidSect="0036524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25FAF"/>
    <w:multiLevelType w:val="hybridMultilevel"/>
    <w:tmpl w:val="EB1C4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4E"/>
    <w:rsid w:val="000278DE"/>
    <w:rsid w:val="000372EC"/>
    <w:rsid w:val="00041EE6"/>
    <w:rsid w:val="00287866"/>
    <w:rsid w:val="00336170"/>
    <w:rsid w:val="0036524E"/>
    <w:rsid w:val="004A7D77"/>
    <w:rsid w:val="00C9125F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9B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4</cp:revision>
  <dcterms:created xsi:type="dcterms:W3CDTF">2013-11-08T03:36:00Z</dcterms:created>
  <dcterms:modified xsi:type="dcterms:W3CDTF">2013-11-11T03:57:00Z</dcterms:modified>
</cp:coreProperties>
</file>